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B6306" w:rsidRPr="00233D30" w:rsidRDefault="00597C71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192082027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Министерство просвещения и науки </w:t>
      </w:r>
      <w:r w:rsidR="004B6306" w:rsidRPr="00233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ой</w:t>
      </w:r>
      <w:r w:rsidR="004B6306" w:rsidRPr="00233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Республик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</w:p>
    <w:p w:rsidR="004B6306" w:rsidRPr="00233D30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3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4B6306" w:rsidRPr="00233D30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3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C61829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B6306" w:rsidRPr="00C61829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618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 УЧЕБНОЙ ДИСЦИПЛИНЫ</w:t>
      </w:r>
    </w:p>
    <w:p w:rsidR="004B6306" w:rsidRPr="00C61829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B6306" w:rsidRPr="00C61829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B6306" w:rsidRPr="00C61829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61829">
        <w:rPr>
          <w:rFonts w:ascii="Times New Roman" w:eastAsia="Times New Roman" w:hAnsi="Times New Roman" w:cs="Times New Roman"/>
          <w:sz w:val="32"/>
          <w:szCs w:val="32"/>
          <w:lang w:eastAsia="ru-RU"/>
        </w:rPr>
        <w:t>ОДБ 13 «ФИЗИЧЕСКАЯ КУЛЬТУРА»</w:t>
      </w:r>
    </w:p>
    <w:p w:rsidR="004B6306" w:rsidRPr="00C61829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306" w:rsidRPr="00233D30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для специальностей</w:t>
      </w:r>
      <w:r w:rsidRPr="00233D3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:</w:t>
      </w:r>
    </w:p>
    <w:p w:rsidR="004B6306" w:rsidRPr="00C61829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bookmarkStart w:id="1" w:name="_Hlk191306724"/>
      <w:r w:rsidRPr="00C6182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23.02.07 «Техническое обслуживание и ремонт автотранспортных средств»</w:t>
      </w:r>
    </w:p>
    <w:bookmarkEnd w:id="1"/>
    <w:p w:rsidR="004B6306" w:rsidRPr="00C61829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C6182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23.02.01 «Организация перевозок и управление на транспорте (по видам)»</w:t>
      </w:r>
    </w:p>
    <w:p w:rsidR="004B6306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4B6306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4B6306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9D1254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2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Нальчик</w:t>
      </w:r>
      <w:r w:rsidR="00597C71" w:rsidRPr="009D12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1254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597C71" w:rsidRPr="009D125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D12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9610" w:type="dxa"/>
        <w:jc w:val="center"/>
        <w:tblLayout w:type="fixed"/>
        <w:tblLook w:val="01E0" w:firstRow="1" w:lastRow="1" w:firstColumn="1" w:lastColumn="1" w:noHBand="0" w:noVBand="0"/>
      </w:tblPr>
      <w:tblGrid>
        <w:gridCol w:w="5670"/>
        <w:gridCol w:w="3940"/>
      </w:tblGrid>
      <w:tr w:rsidR="004B6306" w:rsidRPr="0026014D" w:rsidTr="00722897">
        <w:trPr>
          <w:trHeight w:val="1538"/>
          <w:jc w:val="center"/>
        </w:trPr>
        <w:tc>
          <w:tcPr>
            <w:tcW w:w="5670" w:type="dxa"/>
          </w:tcPr>
          <w:p w:rsidR="004B6306" w:rsidRPr="0026014D" w:rsidRDefault="004B6306" w:rsidP="00722897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lastRenderedPageBreak/>
              <w:t xml:space="preserve">Рассмотрена на заседании ЦМК </w:t>
            </w:r>
          </w:p>
          <w:p w:rsidR="004B6306" w:rsidRPr="0026014D" w:rsidRDefault="00A64BCA" w:rsidP="00722897">
            <w:pPr>
              <w:spacing w:line="266" w:lineRule="exact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>Социально-гуманитарных</w:t>
            </w:r>
            <w:r w:rsidR="004B6306" w:rsidRPr="0026014D">
              <w:rPr>
                <w:rFonts w:eastAsia="Times New Roman"/>
                <w:lang w:val="ru-RU"/>
              </w:rPr>
              <w:t xml:space="preserve"> дисциплин </w:t>
            </w:r>
          </w:p>
          <w:p w:rsidR="004B6306" w:rsidRPr="0026014D" w:rsidRDefault="004B6306" w:rsidP="00722897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Протокол №___от «__» __________ 202</w:t>
            </w:r>
            <w:r w:rsidR="009D1254">
              <w:rPr>
                <w:rFonts w:eastAsia="Times New Roman"/>
                <w:lang w:val="ru-RU"/>
              </w:rPr>
              <w:t>6</w:t>
            </w:r>
            <w:r w:rsidRPr="0026014D">
              <w:rPr>
                <w:rFonts w:eastAsia="Times New Roman"/>
                <w:lang w:val="ru-RU"/>
              </w:rPr>
              <w:t xml:space="preserve"> г. </w:t>
            </w:r>
          </w:p>
          <w:p w:rsidR="004B6306" w:rsidRPr="0026014D" w:rsidRDefault="004B6306" w:rsidP="00722897">
            <w:pPr>
              <w:tabs>
                <w:tab w:val="left" w:pos="4307"/>
              </w:tabs>
              <w:spacing w:line="253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Председатель___________/</w:t>
            </w:r>
            <w:r w:rsidR="00597C71">
              <w:rPr>
                <w:rFonts w:eastAsia="Times New Roman"/>
                <w:lang w:val="ru-RU"/>
              </w:rPr>
              <w:t>Ж.А.Кунижева</w:t>
            </w:r>
            <w:r w:rsidRPr="0026014D">
              <w:rPr>
                <w:rFonts w:eastAsia="Times New Roman"/>
                <w:lang w:val="ru-RU"/>
              </w:rPr>
              <w:t>/</w:t>
            </w:r>
          </w:p>
        </w:tc>
        <w:tc>
          <w:tcPr>
            <w:tcW w:w="3940" w:type="dxa"/>
          </w:tcPr>
          <w:p w:rsidR="004B6306" w:rsidRPr="0026014D" w:rsidRDefault="004B6306" w:rsidP="00722897">
            <w:pPr>
              <w:jc w:val="both"/>
              <w:rPr>
                <w:rFonts w:eastAsia="Times New Roman"/>
                <w:spacing w:val="-57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«Утверждаю»</w:t>
            </w:r>
            <w:r w:rsidRPr="0026014D">
              <w:rPr>
                <w:rFonts w:eastAsia="Times New Roman"/>
                <w:spacing w:val="-57"/>
                <w:lang w:val="ru-RU"/>
              </w:rPr>
              <w:t xml:space="preserve"> </w:t>
            </w:r>
          </w:p>
          <w:p w:rsidR="004B6306" w:rsidRPr="0026014D" w:rsidRDefault="004B6306" w:rsidP="00722897">
            <w:pPr>
              <w:jc w:val="both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заместитель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директора</w:t>
            </w:r>
            <w:r w:rsidRPr="0026014D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по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УР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ГБПОУ «КБАДК»</w:t>
            </w:r>
          </w:p>
          <w:p w:rsidR="004B6306" w:rsidRPr="0026014D" w:rsidRDefault="004B6306" w:rsidP="00722897">
            <w:pPr>
              <w:tabs>
                <w:tab w:val="left" w:pos="2990"/>
              </w:tabs>
              <w:rPr>
                <w:rFonts w:eastAsia="Times New Roman"/>
              </w:rPr>
            </w:pPr>
            <w:r w:rsidRPr="0026014D">
              <w:rPr>
                <w:rFonts w:eastAsia="Times New Roman"/>
                <w:lang w:val="ru-RU"/>
              </w:rPr>
              <w:t xml:space="preserve"> </w:t>
            </w:r>
            <w:r w:rsidRPr="0026014D">
              <w:rPr>
                <w:rFonts w:eastAsia="Times New Roman"/>
              </w:rPr>
              <w:t>___________________С.Ю.</w:t>
            </w:r>
            <w:r w:rsidRPr="0026014D">
              <w:rPr>
                <w:rFonts w:eastAsia="Times New Roman"/>
                <w:spacing w:val="-11"/>
              </w:rPr>
              <w:t xml:space="preserve"> </w:t>
            </w:r>
            <w:r w:rsidRPr="0026014D">
              <w:rPr>
                <w:rFonts w:eastAsia="Times New Roman"/>
              </w:rPr>
              <w:t>Какулина</w:t>
            </w:r>
          </w:p>
        </w:tc>
      </w:tr>
    </w:tbl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4B6306" w:rsidRPr="009D1254" w:rsidRDefault="004B6306" w:rsidP="009D1254">
      <w:pPr>
        <w:widowControl w:val="0"/>
        <w:tabs>
          <w:tab w:val="left" w:pos="426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132380" w:rsidRPr="00132380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дисциплины «Физическая культура» входит в </w:t>
      </w:r>
      <w:r w:rsidR="001334C9">
        <w:rPr>
          <w:rFonts w:ascii="Times New Roman" w:eastAsia="Times New Roman" w:hAnsi="Times New Roman" w:cs="Times New Roman"/>
          <w:sz w:val="24"/>
          <w:szCs w:val="24"/>
        </w:rPr>
        <w:t>общеобразовательный</w:t>
      </w:r>
      <w:r w:rsidR="00132380" w:rsidRPr="00132380">
        <w:rPr>
          <w:rFonts w:ascii="Times New Roman" w:eastAsia="Times New Roman" w:hAnsi="Times New Roman" w:cs="Times New Roman"/>
          <w:sz w:val="24"/>
          <w:szCs w:val="24"/>
        </w:rPr>
        <w:t xml:space="preserve">  цикл под индексом ОДБ 13 по специальности </w:t>
      </w:r>
      <w:r w:rsidR="00132380">
        <w:rPr>
          <w:rFonts w:ascii="Times New Roman" w:eastAsia="Times New Roman" w:hAnsi="Times New Roman" w:cs="Times New Roman"/>
          <w:sz w:val="24"/>
          <w:szCs w:val="24"/>
        </w:rPr>
        <w:t>23.02.01</w:t>
      </w:r>
      <w:r w:rsidR="00132380" w:rsidRPr="0026014D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132380">
        <w:rPr>
          <w:rFonts w:ascii="Times New Roman" w:eastAsia="Times New Roman" w:hAnsi="Times New Roman" w:cs="Times New Roman"/>
          <w:sz w:val="24"/>
          <w:szCs w:val="24"/>
        </w:rPr>
        <w:t>Организация перевозок и управление на транспорте (по видам)</w:t>
      </w:r>
      <w:r w:rsidR="00132380" w:rsidRPr="0026014D">
        <w:rPr>
          <w:rFonts w:ascii="Times New Roman" w:eastAsia="Times New Roman" w:hAnsi="Times New Roman" w:cs="Times New Roman"/>
          <w:sz w:val="24"/>
          <w:szCs w:val="24"/>
        </w:rPr>
        <w:t>»</w:t>
      </w:r>
      <w:r w:rsidR="0013238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32380" w:rsidRPr="00450EA4">
        <w:rPr>
          <w:rFonts w:ascii="Times New Roman" w:eastAsia="Times New Roman" w:hAnsi="Times New Roman" w:cs="Times New Roman"/>
          <w:sz w:val="24"/>
          <w:szCs w:val="24"/>
        </w:rPr>
        <w:t>23.02.07 «Техническое обслуживание и ремонт автотранспортных средств»</w:t>
      </w:r>
      <w:r w:rsidR="001323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2380" w:rsidRPr="00132380">
        <w:rPr>
          <w:rFonts w:ascii="Times New Roman" w:eastAsia="Times New Roman" w:hAnsi="Times New Roman" w:cs="Times New Roman"/>
          <w:sz w:val="24"/>
          <w:szCs w:val="24"/>
        </w:rPr>
        <w:t>и составлена в соответствии с  Положением о порядке разработки, требованиях к содержанию, оформлению и утверждению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ГБОУ «КБАДК» (приказ «КБАДК» №163 – о/д от 17.09.2025.г.).</w:t>
      </w:r>
    </w:p>
    <w:p w:rsidR="004B6306" w:rsidRPr="0026014D" w:rsidRDefault="004B6306" w:rsidP="004B6306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3"/>
          <w:szCs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</w:t>
      </w:r>
      <w:r w:rsidRPr="0026014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26014D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«Кабардино-Балкарский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автомобильно-дорожный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колледж»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- 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>Карданов Артур Хажкаримович, руководитель физ. воспитания ГБПОУ «КБАДК»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w w:val="85"/>
          <w:sz w:val="28"/>
          <w:szCs w:val="28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СОДЕРЖАНИЕ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TableNormal"/>
        <w:tblW w:w="0" w:type="auto"/>
        <w:tblInd w:w="541" w:type="dxa"/>
        <w:tblLayout w:type="fixed"/>
        <w:tblLook w:val="01E0" w:firstRow="1" w:lastRow="1" w:firstColumn="1" w:lastColumn="1" w:noHBand="0" w:noVBand="0"/>
      </w:tblPr>
      <w:tblGrid>
        <w:gridCol w:w="7355"/>
        <w:gridCol w:w="990"/>
      </w:tblGrid>
      <w:tr w:rsidR="004B6306" w:rsidRPr="0026014D" w:rsidTr="00722897">
        <w:trPr>
          <w:trHeight w:val="787"/>
        </w:trPr>
        <w:tc>
          <w:tcPr>
            <w:tcW w:w="7355" w:type="dxa"/>
          </w:tcPr>
          <w:p w:rsidR="004B6306" w:rsidRPr="0026014D" w:rsidRDefault="004B6306" w:rsidP="00722897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1. ОБЩАЯ ХАРАКТЕРИСТИКА РАБОЧЕЙ</w:t>
            </w:r>
          </w:p>
          <w:p w:rsidR="004B6306" w:rsidRPr="0026014D" w:rsidRDefault="004B6306" w:rsidP="00722897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ПРОГРАММЫ ОБЩЕОБРАЗОВАТЕЛЬНОЙ ДИСЦИПЛИНЫ</w:t>
            </w:r>
          </w:p>
        </w:tc>
        <w:tc>
          <w:tcPr>
            <w:tcW w:w="990" w:type="dxa"/>
          </w:tcPr>
          <w:p w:rsidR="004B6306" w:rsidRPr="0026014D" w:rsidRDefault="004B6306" w:rsidP="00722897">
            <w:pPr>
              <w:rPr>
                <w:szCs w:val="24"/>
              </w:rPr>
            </w:pPr>
            <w:r w:rsidRPr="0026014D">
              <w:rPr>
                <w:szCs w:val="24"/>
              </w:rPr>
              <w:t>4</w:t>
            </w:r>
          </w:p>
        </w:tc>
      </w:tr>
      <w:tr w:rsidR="004B6306" w:rsidRPr="0026014D" w:rsidTr="00722897">
        <w:trPr>
          <w:trHeight w:val="928"/>
        </w:trPr>
        <w:tc>
          <w:tcPr>
            <w:tcW w:w="7355" w:type="dxa"/>
          </w:tcPr>
          <w:p w:rsidR="004B6306" w:rsidRPr="0026014D" w:rsidRDefault="004B6306" w:rsidP="00722897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2. СТРУКТУРА И СОДЕРЖАНИЕ ОБЩЕОБРАЗОВАТЕЛЬНОЙ ДИСЦИПЛИНЫ</w:t>
            </w:r>
          </w:p>
        </w:tc>
        <w:tc>
          <w:tcPr>
            <w:tcW w:w="990" w:type="dxa"/>
          </w:tcPr>
          <w:p w:rsidR="004B6306" w:rsidRPr="00F0573C" w:rsidRDefault="00803171" w:rsidP="00722897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9</w:t>
            </w:r>
          </w:p>
        </w:tc>
      </w:tr>
      <w:tr w:rsidR="004B6306" w:rsidRPr="0026014D" w:rsidTr="00722897">
        <w:trPr>
          <w:trHeight w:val="928"/>
        </w:trPr>
        <w:tc>
          <w:tcPr>
            <w:tcW w:w="7355" w:type="dxa"/>
          </w:tcPr>
          <w:p w:rsidR="004B6306" w:rsidRPr="0026014D" w:rsidRDefault="004B6306" w:rsidP="00722897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3. УСЛОВИЯ РЕАЛИЗАЦИИ ПРОГРАММЫ ОБЩЕОБРАЗОВАТЕЛЬНОЙ ДИСЦИПЛИНЫ</w:t>
            </w:r>
          </w:p>
        </w:tc>
        <w:tc>
          <w:tcPr>
            <w:tcW w:w="990" w:type="dxa"/>
          </w:tcPr>
          <w:p w:rsidR="004B6306" w:rsidRPr="00F0573C" w:rsidRDefault="004B6306" w:rsidP="00722897">
            <w:pPr>
              <w:rPr>
                <w:szCs w:val="24"/>
                <w:lang w:val="ru-RU"/>
              </w:rPr>
            </w:pPr>
            <w:r w:rsidRPr="0026014D">
              <w:rPr>
                <w:szCs w:val="24"/>
              </w:rPr>
              <w:t>1</w:t>
            </w:r>
            <w:r w:rsidR="00803171">
              <w:rPr>
                <w:szCs w:val="24"/>
                <w:lang w:val="ru-RU"/>
              </w:rPr>
              <w:t>5</w:t>
            </w:r>
          </w:p>
        </w:tc>
      </w:tr>
      <w:tr w:rsidR="004B6306" w:rsidRPr="0026014D" w:rsidTr="00722897">
        <w:trPr>
          <w:trHeight w:val="787"/>
        </w:trPr>
        <w:tc>
          <w:tcPr>
            <w:tcW w:w="7355" w:type="dxa"/>
          </w:tcPr>
          <w:p w:rsidR="004B6306" w:rsidRPr="0026014D" w:rsidRDefault="004B6306" w:rsidP="00722897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4. КОНТРОЛЬ И ОЦЕНКА РЕЗУЛЬТАТОВ ОСВОЕНИЯ ОБЩЕОБРАЗОВАТЕЛЬНОЙ ДИСЦИПЛИНЫ</w:t>
            </w:r>
          </w:p>
        </w:tc>
        <w:tc>
          <w:tcPr>
            <w:tcW w:w="990" w:type="dxa"/>
          </w:tcPr>
          <w:p w:rsidR="009D1254" w:rsidRDefault="004B6306" w:rsidP="00722897">
            <w:pPr>
              <w:rPr>
                <w:szCs w:val="24"/>
                <w:lang w:val="ru-RU"/>
              </w:rPr>
            </w:pPr>
            <w:r w:rsidRPr="0026014D">
              <w:rPr>
                <w:szCs w:val="24"/>
              </w:rPr>
              <w:t>1</w:t>
            </w:r>
            <w:r w:rsidR="00803171">
              <w:rPr>
                <w:szCs w:val="24"/>
                <w:lang w:val="ru-RU"/>
              </w:rPr>
              <w:t>6</w:t>
            </w:r>
          </w:p>
          <w:p w:rsidR="009D1254" w:rsidRPr="00F0573C" w:rsidRDefault="009D1254" w:rsidP="00722897">
            <w:pPr>
              <w:rPr>
                <w:szCs w:val="24"/>
                <w:lang w:val="ru-RU"/>
              </w:rPr>
            </w:pPr>
          </w:p>
        </w:tc>
      </w:tr>
    </w:tbl>
    <w:p w:rsidR="004B6306" w:rsidRPr="0026014D" w:rsidRDefault="009D1254" w:rsidP="009D1254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sz w:val="28"/>
        </w:rPr>
        <w:sectPr w:rsidR="004B6306" w:rsidRPr="0026014D" w:rsidSect="00A26850">
          <w:footerReference w:type="default" r:id="rId7"/>
          <w:pgSz w:w="11910" w:h="16840"/>
          <w:pgMar w:top="851" w:right="851" w:bottom="851" w:left="1134" w:header="0" w:footer="1004" w:gutter="0"/>
          <w:cols w:space="720"/>
        </w:sectPr>
      </w:pPr>
      <w:r>
        <w:rPr>
          <w:rFonts w:ascii="Arial" w:hAnsi="Times New Roman" w:cs="Times New Roman"/>
          <w:sz w:val="28"/>
        </w:rPr>
        <w:t xml:space="preserve">      </w:t>
      </w:r>
      <w:r w:rsidRPr="009D1254">
        <w:rPr>
          <w:rFonts w:ascii="Arial" w:hAnsi="Times New Roman" w:cs="Times New Roman"/>
          <w:sz w:val="24"/>
          <w:szCs w:val="24"/>
        </w:rPr>
        <w:t xml:space="preserve">5. </w:t>
      </w:r>
      <w:r w:rsidRPr="009D1254">
        <w:rPr>
          <w:rFonts w:ascii="Arial" w:hAnsi="Times New Roman" w:cs="Times New Roman"/>
          <w:sz w:val="24"/>
          <w:szCs w:val="24"/>
        </w:rPr>
        <w:t>ПРИЛОЖЕНИЕ</w:t>
      </w:r>
      <w:r w:rsidRPr="009D1254">
        <w:rPr>
          <w:rFonts w:ascii="Arial" w:hAnsi="Times New Roman" w:cs="Times New Roman"/>
          <w:sz w:val="24"/>
          <w:szCs w:val="24"/>
        </w:rPr>
        <w:t xml:space="preserve"> 1</w:t>
      </w:r>
      <w:r w:rsidR="00803171">
        <w:rPr>
          <w:rFonts w:ascii="Arial" w:hAnsi="Times New Roman" w:cs="Times New Roman"/>
          <w:sz w:val="28"/>
        </w:rPr>
        <w:t xml:space="preserve">                                                                 </w:t>
      </w:r>
      <w:r>
        <w:rPr>
          <w:rFonts w:ascii="Arial" w:hAnsi="Times New Roman" w:cs="Times New Roman"/>
          <w:sz w:val="28"/>
        </w:rPr>
        <w:t xml:space="preserve">   </w:t>
      </w:r>
      <w:r w:rsidR="00803171" w:rsidRPr="00803171">
        <w:rPr>
          <w:rFonts w:ascii="Times New Roman" w:hAnsi="Times New Roman" w:cs="Times New Roman"/>
          <w:sz w:val="24"/>
          <w:szCs w:val="24"/>
        </w:rPr>
        <w:t>18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lastRenderedPageBreak/>
        <w:t>1. ОБЩАЯ ХАРАКТЕРИСТИКА РАБОЧЕЙ ПРОГРАММЫ ОБЩЕОБРАЗОВАТЕЛЬНОЙ ДИСЦИПЛИНЫ ОДБ 13 «ФИЗИЧЕСКАЯ КУЛЬТУРА»</w:t>
      </w:r>
    </w:p>
    <w:p w:rsidR="004B6306" w:rsidRPr="0026014D" w:rsidRDefault="004B6306" w:rsidP="004B6306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1.1 Место дисциплины в структуре образовательной программы СПО:</w:t>
      </w:r>
    </w:p>
    <w:p w:rsidR="004B6306" w:rsidRDefault="004B6306" w:rsidP="004B630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hAnsi="Times New Roman" w:cs="Times New Roman"/>
          <w:sz w:val="24"/>
        </w:rPr>
        <w:t xml:space="preserve">Рабочая программа ОДБ 13 «Физическая культура» является обязательной частью общеобразовательного цикла образовательной программы и предназначена для изучения УД в ГБПОУ «КБАДК» на базе ООО при подготовке специалистов среднего звена по </w:t>
      </w:r>
      <w:r w:rsidRPr="00450EA4">
        <w:rPr>
          <w:rFonts w:ascii="Times New Roman" w:hAnsi="Times New Roman" w:cs="Times New Roman"/>
          <w:sz w:val="24"/>
        </w:rPr>
        <w:t xml:space="preserve">специальностей  23.02.01 «Организация перевозок и управление на транспорте (по видам)», 23.02.07 «Техническое обслуживание и ремонт автотранспортных средств» </w:t>
      </w:r>
    </w:p>
    <w:p w:rsidR="004B6306" w:rsidRDefault="004B6306" w:rsidP="004B6306">
      <w:pPr>
        <w:widowControl w:val="0"/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Cs/>
          <w:sz w:val="24"/>
          <w:szCs w:val="28"/>
        </w:rPr>
        <w:t>Р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>
        <w:rPr>
          <w:rFonts w:ascii="Times New Roman" w:eastAsia="Calibri" w:hAnsi="Times New Roman" w:cs="Times New Roman"/>
          <w:bCs/>
          <w:sz w:val="24"/>
          <w:szCs w:val="28"/>
          <w:shd w:val="clear" w:color="auto" w:fill="FFFFFF"/>
        </w:rPr>
        <w:t>с изменениями на 12 августа 2022 года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), Федерального государственного образовательного стандарта специальностей </w:t>
      </w:r>
      <w:r>
        <w:rPr>
          <w:rFonts w:ascii="Times New Roman" w:eastAsia="Calibri" w:hAnsi="Times New Roman" w:cs="Times New Roman"/>
          <w:bCs/>
          <w:sz w:val="24"/>
          <w:szCs w:val="28"/>
        </w:rPr>
        <w:t xml:space="preserve">23.02.01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«Организация перевозок и управление на транспорте» (по видам),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утвержденного Приказом Министерства просвещения  Российской Федерации от 20.03.2024г. № 176 и 23.02.07 «Техническое обслуживание и ремонт автотранспортных средств» утвержденного Приказом Министерства просвещения  Российской Федерации от02.07.2024 № 453, примерной программы общеобразовательной дисциплины «Физическая культура»,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</w:p>
    <w:p w:rsidR="004B6306" w:rsidRPr="0026014D" w:rsidRDefault="004B6306" w:rsidP="004B6306">
      <w:pPr>
        <w:widowControl w:val="0"/>
        <w:autoSpaceDE w:val="0"/>
        <w:autoSpaceDN w:val="0"/>
        <w:spacing w:before="240" w:after="24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1.2 Цели и планируемые результаты освоения дисциплины: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1.2.1 Цели дисциплины</w:t>
      </w:r>
    </w:p>
    <w:p w:rsidR="004B6306" w:rsidRPr="0026014D" w:rsidRDefault="004B6306" w:rsidP="004B6306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14D">
        <w:rPr>
          <w:rFonts w:ascii="Times New Roman" w:hAnsi="Times New Roman" w:cs="Times New Roman"/>
          <w:sz w:val="24"/>
          <w:szCs w:val="24"/>
        </w:rPr>
        <w:t>Содержание программы общеобразовательной дисциплины «Физическая культура»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4B6306" w:rsidRPr="0026014D" w:rsidRDefault="004B6306" w:rsidP="004B6306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1.2.2 Планируемые результаты освоения общеобразовательной дисциплины в соответствии с ФГОС СПО </w:t>
      </w:r>
      <w:r w:rsidRPr="002601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 учетом профессиональной направленности </w:t>
      </w:r>
      <w:r w:rsidRPr="0026014D">
        <w:rPr>
          <w:rFonts w:ascii="Times New Roman" w:hAnsi="Times New Roman" w:cs="Times New Roman"/>
          <w:b/>
          <w:sz w:val="24"/>
        </w:rPr>
        <w:t xml:space="preserve">ФГОС СОО </w:t>
      </w:r>
    </w:p>
    <w:p w:rsidR="004B6306" w:rsidRDefault="004B6306" w:rsidP="004B6306">
      <w:pPr>
        <w:widowControl w:val="0"/>
        <w:autoSpaceDE w:val="0"/>
        <w:autoSpaceDN w:val="0"/>
        <w:spacing w:before="13" w:after="0" w:line="225" w:lineRule="auto"/>
        <w:ind w:right="1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Calibri" w:hAnsi="Times New Roman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Pr="00450EA4">
        <w:rPr>
          <w:rFonts w:ascii="Times New Roman" w:hAnsi="Times New Roman" w:cs="Times New Roman"/>
          <w:sz w:val="24"/>
        </w:rPr>
        <w:t>специальностей</w:t>
      </w:r>
      <w:r>
        <w:rPr>
          <w:rFonts w:ascii="Times New Roman" w:hAnsi="Times New Roman" w:cs="Times New Roman"/>
          <w:sz w:val="24"/>
        </w:rPr>
        <w:t xml:space="preserve"> </w:t>
      </w:r>
      <w:r w:rsidRPr="00450EA4">
        <w:rPr>
          <w:rFonts w:ascii="Times New Roman" w:hAnsi="Times New Roman" w:cs="Times New Roman"/>
          <w:sz w:val="24"/>
        </w:rPr>
        <w:t xml:space="preserve">23.02.01 «Организация перевозок и управление на транспорте (по видам)», 23.02.07 «Техническое обслуживание и ремонт автотранспортных средств» </w:t>
      </w:r>
    </w:p>
    <w:p w:rsidR="004B6306" w:rsidRPr="0026014D" w:rsidRDefault="004B6306" w:rsidP="004B6306">
      <w:pPr>
        <w:widowControl w:val="0"/>
        <w:autoSpaceDE w:val="0"/>
        <w:autoSpaceDN w:val="0"/>
        <w:spacing w:before="13" w:after="0" w:line="225" w:lineRule="auto"/>
        <w:ind w:right="106"/>
        <w:jc w:val="both"/>
        <w:rPr>
          <w:rFonts w:ascii="Times New Roman" w:hAnsi="Times New Roman" w:cs="Times New Roman"/>
          <w:sz w:val="28"/>
        </w:rPr>
        <w:sectPr w:rsidR="004B6306" w:rsidRPr="0026014D">
          <w:pgSz w:w="11910" w:h="16840"/>
          <w:pgMar w:top="1060" w:right="740" w:bottom="1200" w:left="1500" w:header="0" w:footer="1002" w:gutter="0"/>
          <w:cols w:space="720"/>
        </w:sectPr>
      </w:pPr>
    </w:p>
    <w:p w:rsidR="004B6306" w:rsidRPr="0026014D" w:rsidRDefault="004B6306" w:rsidP="004B6306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 w:cs="Times New Roman"/>
          <w:sz w:val="11"/>
          <w:szCs w:val="28"/>
        </w:r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6"/>
        <w:gridCol w:w="6475"/>
        <w:gridCol w:w="5247"/>
      </w:tblGrid>
      <w:tr w:rsidR="004B6306" w:rsidRPr="0026014D" w:rsidTr="00722897">
        <w:trPr>
          <w:trHeight w:val="295"/>
        </w:trPr>
        <w:tc>
          <w:tcPr>
            <w:tcW w:w="2876" w:type="dxa"/>
            <w:vMerge w:val="restart"/>
          </w:tcPr>
          <w:p w:rsidR="004B6306" w:rsidRPr="0026014D" w:rsidRDefault="004B6306" w:rsidP="00722897">
            <w:pPr>
              <w:spacing w:line="271" w:lineRule="auto"/>
              <w:ind w:right="151"/>
              <w:jc w:val="center"/>
              <w:rPr>
                <w:b/>
                <w:szCs w:val="24"/>
              </w:rPr>
            </w:pPr>
            <w:r w:rsidRPr="0026014D">
              <w:rPr>
                <w:b/>
              </w:rPr>
              <w:t>Общие компетенции</w:t>
            </w:r>
          </w:p>
        </w:tc>
        <w:tc>
          <w:tcPr>
            <w:tcW w:w="11722" w:type="dxa"/>
            <w:gridSpan w:val="2"/>
          </w:tcPr>
          <w:p w:rsidR="004B6306" w:rsidRPr="0026014D" w:rsidRDefault="004B6306" w:rsidP="00722897">
            <w:pPr>
              <w:ind w:right="2903"/>
              <w:jc w:val="center"/>
              <w:rPr>
                <w:b/>
                <w:szCs w:val="24"/>
              </w:rPr>
            </w:pPr>
            <w:r w:rsidRPr="0026014D">
              <w:rPr>
                <w:b/>
              </w:rPr>
              <w:t>Планируемые результаты</w:t>
            </w:r>
            <w:r w:rsidRPr="0026014D">
              <w:rPr>
                <w:b/>
                <w:spacing w:val="4"/>
                <w:w w:val="80"/>
                <w:szCs w:val="24"/>
              </w:rPr>
              <w:t xml:space="preserve"> </w:t>
            </w:r>
            <w:bookmarkStart w:id="2" w:name="_bookmark0"/>
            <w:bookmarkEnd w:id="2"/>
            <w:r w:rsidRPr="0026014D">
              <w:rPr>
                <w:b/>
              </w:rPr>
              <w:t>обучения</w:t>
            </w:r>
          </w:p>
        </w:tc>
      </w:tr>
      <w:tr w:rsidR="004B6306" w:rsidRPr="0026014D" w:rsidTr="00722897">
        <w:trPr>
          <w:trHeight w:val="280"/>
        </w:trPr>
        <w:tc>
          <w:tcPr>
            <w:tcW w:w="2876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rPr>
                <w:szCs w:val="24"/>
              </w:rPr>
            </w:pPr>
          </w:p>
        </w:tc>
        <w:tc>
          <w:tcPr>
            <w:tcW w:w="6475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Общие</w:t>
            </w:r>
          </w:p>
        </w:tc>
        <w:tc>
          <w:tcPr>
            <w:tcW w:w="5247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Дисциплинарные</w:t>
            </w:r>
          </w:p>
        </w:tc>
      </w:tr>
      <w:tr w:rsidR="004B6306" w:rsidRPr="0026014D" w:rsidTr="00722897">
        <w:trPr>
          <w:trHeight w:val="5973"/>
        </w:trPr>
        <w:tc>
          <w:tcPr>
            <w:tcW w:w="2876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475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 части трудового воспитания: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труду, осознание ценности мастерства, трудолюбие;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интерес к различным сферам профессиональной деятельности,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Овладение универсальными учебными познавательными действиями: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а) базовые логические действия: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5247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деятельности с целью профилактики переутомления и сохранения высокой</w:t>
            </w:r>
          </w:p>
        </w:tc>
      </w:tr>
    </w:tbl>
    <w:p w:rsidR="004B6306" w:rsidRPr="0026014D" w:rsidRDefault="004B6306" w:rsidP="004B6306">
      <w:pPr>
        <w:widowControl w:val="0"/>
        <w:autoSpaceDE w:val="0"/>
        <w:autoSpaceDN w:val="0"/>
        <w:spacing w:after="0" w:line="229" w:lineRule="exact"/>
        <w:rPr>
          <w:rFonts w:ascii="Times New Roman" w:hAnsi="Times New Roman" w:cs="Times New Roman"/>
          <w:sz w:val="20"/>
        </w:rPr>
        <w:sectPr w:rsidR="004B6306" w:rsidRPr="0026014D">
          <w:footerReference w:type="default" r:id="rId8"/>
          <w:pgSz w:w="16840" w:h="11910" w:orient="landscape"/>
          <w:pgMar w:top="1100" w:right="1260" w:bottom="280" w:left="180" w:header="0" w:footer="0" w:gutter="0"/>
          <w:cols w:space="720"/>
        </w:sect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247"/>
      </w:tblGrid>
      <w:tr w:rsidR="004B6306" w:rsidRPr="0026014D" w:rsidTr="00722897">
        <w:trPr>
          <w:trHeight w:val="7057"/>
        </w:trPr>
        <w:tc>
          <w:tcPr>
            <w:tcW w:w="3965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</w:p>
        </w:tc>
        <w:tc>
          <w:tcPr>
            <w:tcW w:w="5386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развивать креативное мышление при решении жизненных проблем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б) базовые исследовательские действия: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интегрировать знания из разных предметных областей;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выдвигать новые идеи, предлагать оригинальные подходы и решения;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5247" w:type="dxa"/>
          </w:tcPr>
          <w:p w:rsidR="004B6306" w:rsidRPr="0026014D" w:rsidRDefault="004B6306" w:rsidP="00722897">
            <w:r w:rsidRPr="0026014D">
              <w:t>работоспособности</w:t>
            </w:r>
          </w:p>
        </w:tc>
      </w:tr>
      <w:tr w:rsidR="004B6306" w:rsidRPr="0026014D" w:rsidTr="00722897">
        <w:trPr>
          <w:trHeight w:val="1626"/>
        </w:trPr>
        <w:tc>
          <w:tcPr>
            <w:tcW w:w="3965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5386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 готовность к саморазвитию, самостоятельности и самоопределению;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:rsidR="004B6306" w:rsidRPr="0026014D" w:rsidRDefault="004B6306" w:rsidP="00722897">
            <w:pPr>
              <w:jc w:val="both"/>
            </w:pPr>
            <w:r w:rsidRPr="0026014D">
              <w:t>Овладение универсальными коммуникативными действиями:</w:t>
            </w:r>
          </w:p>
        </w:tc>
        <w:tc>
          <w:tcPr>
            <w:tcW w:w="5247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физкультурно-спортивного комплекса «Готов к</w:t>
            </w:r>
          </w:p>
        </w:tc>
      </w:tr>
    </w:tbl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4B6306" w:rsidRPr="0026014D">
          <w:footerReference w:type="default" r:id="rId9"/>
          <w:pgSz w:w="16840" w:h="11910" w:orient="landscape"/>
          <w:pgMar w:top="1100" w:right="1260" w:bottom="1120" w:left="180" w:header="0" w:footer="922" w:gutter="0"/>
          <w:pgNumType w:start="6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3"/>
        <w:gridCol w:w="5386"/>
        <w:gridCol w:w="5680"/>
      </w:tblGrid>
      <w:tr w:rsidR="004B6306" w:rsidRPr="0026014D" w:rsidTr="00722897">
        <w:trPr>
          <w:trHeight w:val="6242"/>
        </w:trPr>
        <w:tc>
          <w:tcPr>
            <w:tcW w:w="3393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</w:p>
        </w:tc>
        <w:tc>
          <w:tcPr>
            <w:tcW w:w="5386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б) совместная деятельность: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г) принятие себя и других людей: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признавать свое право и право других людей на ошибки;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680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труду и обороне» (ГТО);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  <w:tr w:rsidR="004B6306" w:rsidRPr="0026014D" w:rsidTr="00722897">
        <w:trPr>
          <w:trHeight w:val="2442"/>
        </w:trPr>
        <w:tc>
          <w:tcPr>
            <w:tcW w:w="3393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386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саморазвитию, самостоятельности и самоопределению;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наличие мотивации к обучению и личностному развитию;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 части физического воспитания: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5680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</w:t>
            </w:r>
          </w:p>
        </w:tc>
      </w:tr>
    </w:tbl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4B6306" w:rsidRPr="0026014D">
          <w:pgSz w:w="16840" w:h="11910" w:orient="landscape"/>
          <w:pgMar w:top="1100" w:right="1260" w:bottom="1120" w:left="180" w:header="0" w:footer="922" w:gutter="0"/>
          <w:cols w:space="720"/>
        </w:sectPr>
      </w:pPr>
    </w:p>
    <w:tbl>
      <w:tblPr>
        <w:tblStyle w:val="TableNormal"/>
        <w:tblW w:w="15302" w:type="dxa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5741"/>
        <w:gridCol w:w="5336"/>
      </w:tblGrid>
      <w:tr w:rsidR="004B6306" w:rsidRPr="0026014D" w:rsidTr="00722897">
        <w:trPr>
          <w:trHeight w:val="5519"/>
        </w:trPr>
        <w:tc>
          <w:tcPr>
            <w:tcW w:w="4225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</w:p>
        </w:tc>
        <w:tc>
          <w:tcPr>
            <w:tcW w:w="5741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Овладение универсальными регулятивными действиями: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а) самоорганизация: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давать оценку новым ситуациям;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расширять рамки учебного предмета на основе личных предпочтений;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оценивать приобретенный опыт;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336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</w:t>
            </w:r>
            <w:bookmarkStart w:id="3" w:name="_bookmark2"/>
            <w:bookmarkEnd w:id="3"/>
            <w:r w:rsidRPr="0026014D">
              <w:rPr>
                <w:lang w:val="ru-RU"/>
              </w:rPr>
              <w:t>ботоспособности, профилактики заболеваний, связанных с учебной и производственной деятельностью;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техническими приемами и двигательными действиями базовых видов спорта, активное применение их в физкультурно- оздоровительной и соревновательной деятельности, в сфере досуга, в профессионально- прикладной сфере;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  <w:tr w:rsidR="004B6306" w:rsidRPr="0026014D" w:rsidTr="00722897">
        <w:trPr>
          <w:trHeight w:val="2292"/>
        </w:trPr>
        <w:tc>
          <w:tcPr>
            <w:tcW w:w="4225" w:type="dxa"/>
          </w:tcPr>
          <w:p w:rsidR="004B6306" w:rsidRDefault="004B6306" w:rsidP="00722897">
            <w:pPr>
              <w:ind w:firstLine="183"/>
              <w:rPr>
                <w:lang w:val="ru-RU"/>
              </w:rPr>
            </w:pPr>
            <w:r>
              <w:rPr>
                <w:lang w:val="ru-RU"/>
              </w:rPr>
              <w:t>ПК 3.3 Применять в профессиональной деятельности основные положения регулирующие взаимоотношения пользователей транспорта и перевозчика</w:t>
            </w:r>
          </w:p>
          <w:p w:rsidR="004B6306" w:rsidRDefault="004B6306" w:rsidP="00722897">
            <w:pPr>
              <w:rPr>
                <w:lang w:val="ru-RU"/>
              </w:rPr>
            </w:pPr>
            <w:r>
              <w:rPr>
                <w:lang w:val="ru-RU"/>
              </w:rPr>
              <w:t>(23.02.01)</w:t>
            </w:r>
          </w:p>
          <w:p w:rsidR="004B6306" w:rsidRPr="005619AF" w:rsidRDefault="004B6306" w:rsidP="00722897">
            <w:pPr>
              <w:rPr>
                <w:lang w:val="ru-RU"/>
              </w:rPr>
            </w:pPr>
          </w:p>
        </w:tc>
        <w:tc>
          <w:tcPr>
            <w:tcW w:w="5741" w:type="dxa"/>
          </w:tcPr>
          <w:p w:rsidR="004B6306" w:rsidRPr="0026014D" w:rsidRDefault="004B6306" w:rsidP="00722897">
            <w:pPr>
              <w:ind w:firstLine="216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Потребность в физическом совершенствовании для решения профессиональных задач;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4B6306" w:rsidRPr="0026014D" w:rsidRDefault="004B6306" w:rsidP="00722897">
            <w:pPr>
              <w:jc w:val="both"/>
              <w:rPr>
                <w:highlight w:val="yellow"/>
                <w:lang w:val="ru-RU"/>
              </w:rPr>
            </w:pPr>
            <w:r w:rsidRPr="0026014D"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работы.</w:t>
            </w:r>
          </w:p>
        </w:tc>
        <w:tc>
          <w:tcPr>
            <w:tcW w:w="5336" w:type="dxa"/>
          </w:tcPr>
          <w:p w:rsidR="004B6306" w:rsidRPr="0026014D" w:rsidRDefault="004B6306" w:rsidP="00722897">
            <w:pPr>
              <w:ind w:firstLine="139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способами профилактики переутомления средствами физической культуры и спорта;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подбирать физические упражнения для проведения производственной гимнастики;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составлять комплексы упражнений для производственной гимнастики.</w:t>
            </w:r>
          </w:p>
          <w:p w:rsidR="004B6306" w:rsidRPr="0026014D" w:rsidRDefault="004B6306" w:rsidP="00722897">
            <w:pPr>
              <w:rPr>
                <w:highlight w:val="yellow"/>
                <w:lang w:val="ru-RU"/>
              </w:rPr>
            </w:pPr>
          </w:p>
        </w:tc>
      </w:tr>
      <w:tr w:rsidR="004B6306" w:rsidRPr="0026014D" w:rsidTr="00722897">
        <w:trPr>
          <w:trHeight w:val="2292"/>
        </w:trPr>
        <w:tc>
          <w:tcPr>
            <w:tcW w:w="4225" w:type="dxa"/>
          </w:tcPr>
          <w:p w:rsidR="004B6306" w:rsidRDefault="004B6306" w:rsidP="00722897">
            <w:pPr>
              <w:ind w:firstLine="183"/>
              <w:rPr>
                <w:lang w:val="ru-RU"/>
              </w:rPr>
            </w:pPr>
            <w:r>
              <w:rPr>
                <w:lang w:val="ru-RU"/>
              </w:rPr>
              <w:t>ПК 4.2 Проводить ремонт повреждений автомобильных кузовов</w:t>
            </w:r>
          </w:p>
          <w:p w:rsidR="004B6306" w:rsidRPr="0099026E" w:rsidRDefault="004B6306" w:rsidP="00722897">
            <w:pPr>
              <w:ind w:firstLine="183"/>
              <w:rPr>
                <w:lang w:val="ru-RU"/>
              </w:rPr>
            </w:pPr>
            <w:r>
              <w:rPr>
                <w:lang w:val="ru-RU"/>
              </w:rPr>
              <w:t>(23.02.07)</w:t>
            </w:r>
          </w:p>
        </w:tc>
        <w:tc>
          <w:tcPr>
            <w:tcW w:w="5741" w:type="dxa"/>
          </w:tcPr>
          <w:p w:rsidR="004B6306" w:rsidRDefault="004B6306" w:rsidP="0072289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4B6306" w:rsidRPr="0099026E" w:rsidRDefault="004B6306" w:rsidP="0072289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</w:t>
            </w:r>
          </w:p>
        </w:tc>
        <w:tc>
          <w:tcPr>
            <w:tcW w:w="5336" w:type="dxa"/>
          </w:tcPr>
          <w:p w:rsidR="004B6306" w:rsidRDefault="004B6306" w:rsidP="00722897">
            <w:pPr>
              <w:ind w:firstLine="280"/>
              <w:jc w:val="both"/>
              <w:rPr>
                <w:lang w:val="ru-RU"/>
              </w:rPr>
            </w:pPr>
            <w:r>
              <w:rPr>
                <w:lang w:val="ru-RU"/>
              </w:rPr>
              <w:t>Владеть способами профилактики переутомления, средствами ФКиС;</w:t>
            </w:r>
          </w:p>
          <w:p w:rsidR="004B6306" w:rsidRDefault="004B6306" w:rsidP="00722897">
            <w:pPr>
              <w:ind w:firstLine="280"/>
              <w:jc w:val="both"/>
              <w:rPr>
                <w:lang w:val="ru-RU"/>
              </w:rPr>
            </w:pPr>
            <w:r>
              <w:rPr>
                <w:lang w:val="ru-RU"/>
              </w:rPr>
              <w:t>Уметь подбирать физические упражнения для проведения производственной гимнастики;</w:t>
            </w:r>
          </w:p>
          <w:p w:rsidR="004B6306" w:rsidRPr="0099026E" w:rsidRDefault="004B6306" w:rsidP="00722897">
            <w:pPr>
              <w:ind w:firstLine="28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Уметь составлять комплексы упражнений для производственной гимнастики </w:t>
            </w:r>
          </w:p>
        </w:tc>
      </w:tr>
    </w:tbl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4B6306" w:rsidRPr="0026014D">
          <w:pgSz w:w="16840" w:h="11910" w:orient="landscape"/>
          <w:pgMar w:top="1100" w:right="1260" w:bottom="1120" w:left="180" w:header="0" w:footer="922" w:gutter="0"/>
          <w:cols w:space="720"/>
        </w:sectPr>
      </w:pPr>
    </w:p>
    <w:p w:rsidR="004B6306" w:rsidRPr="0026014D" w:rsidRDefault="004B6306" w:rsidP="004B6306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4" w:name="2._СТРУКТУРА_И_СОДЕРЖАНИЕ_ОБЩЕОБРАЗОВАТЕ"/>
      <w:bookmarkStart w:id="5" w:name="2.1._Объем_дисциплины_и_виды_учебной_раб"/>
      <w:bookmarkEnd w:id="4"/>
      <w:bookmarkEnd w:id="5"/>
      <w:r w:rsidRPr="0026014D">
        <w:rPr>
          <w:rFonts w:ascii="Times New Roman" w:eastAsia="Calibri" w:hAnsi="Times New Roman" w:cs="Times New Roman"/>
          <w:b/>
          <w:bCs/>
          <w:sz w:val="24"/>
          <w:szCs w:val="28"/>
        </w:rPr>
        <w:t>2 СТРУКТУРА И СОДЕРЖАНИЕ ОБЩЕОБРАЗОВАТЕЛЬНОЙ ДИСЦИПЛИНЫ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2.1 Объем дисциплины и виды учебной работы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485"/>
        <w:gridCol w:w="1644"/>
      </w:tblGrid>
      <w:tr w:rsidR="004B6306" w:rsidRPr="0026014D" w:rsidTr="00722897">
        <w:trPr>
          <w:trHeight w:val="237"/>
        </w:trPr>
        <w:tc>
          <w:tcPr>
            <w:tcW w:w="0" w:type="auto"/>
          </w:tcPr>
          <w:p w:rsidR="004B6306" w:rsidRPr="0026014D" w:rsidRDefault="004B6306" w:rsidP="00722897">
            <w:pPr>
              <w:rPr>
                <w:b/>
              </w:rPr>
            </w:pPr>
            <w:r w:rsidRPr="0026014D">
              <w:rPr>
                <w:b/>
              </w:rPr>
              <w:t>Вид учебной работы</w:t>
            </w:r>
          </w:p>
        </w:tc>
        <w:tc>
          <w:tcPr>
            <w:tcW w:w="0" w:type="auto"/>
          </w:tcPr>
          <w:p w:rsidR="004B6306" w:rsidRPr="0026014D" w:rsidRDefault="004B6306" w:rsidP="00722897">
            <w:pPr>
              <w:rPr>
                <w:b/>
              </w:rPr>
            </w:pPr>
            <w:r w:rsidRPr="0026014D">
              <w:rPr>
                <w:b/>
              </w:rPr>
              <w:t xml:space="preserve"> Объем в часах</w:t>
            </w:r>
          </w:p>
        </w:tc>
      </w:tr>
      <w:tr w:rsidR="004B6306" w:rsidRPr="0026014D" w:rsidTr="00722897">
        <w:trPr>
          <w:trHeight w:val="84"/>
        </w:trPr>
        <w:tc>
          <w:tcPr>
            <w:tcW w:w="0" w:type="auto"/>
          </w:tcPr>
          <w:p w:rsidR="004B6306" w:rsidRPr="0026014D" w:rsidRDefault="004B6306" w:rsidP="00722897">
            <w:pPr>
              <w:rPr>
                <w:b/>
              </w:rPr>
            </w:pPr>
            <w:r w:rsidRPr="0026014D">
              <w:rPr>
                <w:b/>
              </w:rPr>
              <w:t>Объем образовательной программы дисциплины</w:t>
            </w:r>
          </w:p>
        </w:tc>
        <w:tc>
          <w:tcPr>
            <w:tcW w:w="0" w:type="auto"/>
          </w:tcPr>
          <w:p w:rsidR="004B6306" w:rsidRPr="005F5385" w:rsidRDefault="004B6306" w:rsidP="0072289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63</w:t>
            </w:r>
          </w:p>
        </w:tc>
      </w:tr>
      <w:tr w:rsidR="004B6306" w:rsidRPr="0026014D" w:rsidTr="00722897">
        <w:trPr>
          <w:trHeight w:val="216"/>
        </w:trPr>
        <w:tc>
          <w:tcPr>
            <w:tcW w:w="0" w:type="auto"/>
          </w:tcPr>
          <w:p w:rsidR="004B6306" w:rsidRPr="0026014D" w:rsidRDefault="004B6306" w:rsidP="00722897">
            <w:pPr>
              <w:rPr>
                <w:b/>
              </w:rPr>
            </w:pPr>
            <w:r w:rsidRPr="0026014D">
              <w:rPr>
                <w:b/>
              </w:rPr>
              <w:t>в т. ч.</w:t>
            </w:r>
          </w:p>
        </w:tc>
        <w:tc>
          <w:tcPr>
            <w:tcW w:w="0" w:type="auto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</w:p>
        </w:tc>
      </w:tr>
      <w:tr w:rsidR="004B6306" w:rsidRPr="0026014D" w:rsidTr="00722897">
        <w:trPr>
          <w:trHeight w:val="220"/>
        </w:trPr>
        <w:tc>
          <w:tcPr>
            <w:tcW w:w="0" w:type="auto"/>
          </w:tcPr>
          <w:p w:rsidR="004B6306" w:rsidRPr="0026014D" w:rsidRDefault="004B6306" w:rsidP="00722897">
            <w:pPr>
              <w:rPr>
                <w:b/>
              </w:rPr>
            </w:pPr>
            <w:r w:rsidRPr="0026014D">
              <w:rPr>
                <w:b/>
              </w:rPr>
              <w:t>Основное содержание</w:t>
            </w:r>
          </w:p>
        </w:tc>
        <w:tc>
          <w:tcPr>
            <w:tcW w:w="0" w:type="auto"/>
          </w:tcPr>
          <w:p w:rsidR="004B6306" w:rsidRPr="00F13DE6" w:rsidRDefault="004B6306" w:rsidP="0072289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61</w:t>
            </w:r>
          </w:p>
        </w:tc>
      </w:tr>
      <w:tr w:rsidR="004B6306" w:rsidRPr="0026014D" w:rsidTr="00722897">
        <w:trPr>
          <w:trHeight w:val="210"/>
        </w:trPr>
        <w:tc>
          <w:tcPr>
            <w:tcW w:w="0" w:type="auto"/>
            <w:gridSpan w:val="2"/>
          </w:tcPr>
          <w:p w:rsidR="004B6306" w:rsidRPr="0026014D" w:rsidRDefault="004B6306" w:rsidP="00722897">
            <w:pPr>
              <w:rPr>
                <w:b/>
              </w:rPr>
            </w:pPr>
            <w:r w:rsidRPr="0026014D">
              <w:rPr>
                <w:b/>
              </w:rPr>
              <w:t>в т. ч.:</w:t>
            </w:r>
          </w:p>
        </w:tc>
      </w:tr>
      <w:tr w:rsidR="004B6306" w:rsidRPr="0026014D" w:rsidTr="00722897">
        <w:trPr>
          <w:trHeight w:val="200"/>
        </w:trPr>
        <w:tc>
          <w:tcPr>
            <w:tcW w:w="0" w:type="auto"/>
          </w:tcPr>
          <w:p w:rsidR="004B6306" w:rsidRPr="0026014D" w:rsidRDefault="004B6306" w:rsidP="00722897">
            <w:r w:rsidRPr="0026014D">
              <w:t>теоретическое обучение</w:t>
            </w:r>
          </w:p>
        </w:tc>
        <w:tc>
          <w:tcPr>
            <w:tcW w:w="0" w:type="auto"/>
          </w:tcPr>
          <w:p w:rsidR="004B6306" w:rsidRPr="00181C94" w:rsidRDefault="004B6306" w:rsidP="007228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4B6306" w:rsidRPr="0026014D" w:rsidTr="00722897">
        <w:trPr>
          <w:trHeight w:val="190"/>
        </w:trPr>
        <w:tc>
          <w:tcPr>
            <w:tcW w:w="0" w:type="auto"/>
          </w:tcPr>
          <w:p w:rsidR="004B6306" w:rsidRPr="0026014D" w:rsidRDefault="004B6306" w:rsidP="00722897">
            <w:r w:rsidRPr="0026014D">
              <w:t>практические занятия</w:t>
            </w:r>
          </w:p>
        </w:tc>
        <w:tc>
          <w:tcPr>
            <w:tcW w:w="0" w:type="auto"/>
          </w:tcPr>
          <w:p w:rsidR="004B6306" w:rsidRPr="00F13DE6" w:rsidRDefault="004B6306" w:rsidP="007228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</w:tr>
      <w:tr w:rsidR="004B6306" w:rsidRPr="0026014D" w:rsidTr="00722897">
        <w:trPr>
          <w:trHeight w:val="180"/>
        </w:trPr>
        <w:tc>
          <w:tcPr>
            <w:tcW w:w="0" w:type="auto"/>
          </w:tcPr>
          <w:p w:rsidR="004B6306" w:rsidRPr="00621D05" w:rsidRDefault="004B6306" w:rsidP="00722897">
            <w:pPr>
              <w:rPr>
                <w:b/>
              </w:rPr>
            </w:pPr>
            <w:r w:rsidRPr="00621D05"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0" w:type="auto"/>
          </w:tcPr>
          <w:p w:rsidR="004B6306" w:rsidRPr="00621D05" w:rsidRDefault="004B6306" w:rsidP="00722897">
            <w:pPr>
              <w:jc w:val="center"/>
              <w:rPr>
                <w:b/>
              </w:rPr>
            </w:pPr>
            <w:r w:rsidRPr="00621D05">
              <w:rPr>
                <w:b/>
              </w:rPr>
              <w:t>8</w:t>
            </w:r>
          </w:p>
        </w:tc>
      </w:tr>
      <w:tr w:rsidR="004B6306" w:rsidRPr="0026014D" w:rsidTr="00722897">
        <w:trPr>
          <w:trHeight w:val="170"/>
        </w:trPr>
        <w:tc>
          <w:tcPr>
            <w:tcW w:w="0" w:type="auto"/>
          </w:tcPr>
          <w:p w:rsidR="004B6306" w:rsidRPr="0026014D" w:rsidRDefault="004B6306" w:rsidP="00722897">
            <w:pPr>
              <w:rPr>
                <w:b/>
              </w:rPr>
            </w:pPr>
            <w:r w:rsidRPr="0026014D">
              <w:rPr>
                <w:b/>
              </w:rPr>
              <w:t>в т. ч.:</w:t>
            </w:r>
          </w:p>
        </w:tc>
        <w:tc>
          <w:tcPr>
            <w:tcW w:w="0" w:type="auto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</w:p>
        </w:tc>
      </w:tr>
      <w:tr w:rsidR="004B6306" w:rsidRPr="0026014D" w:rsidTr="00722897">
        <w:trPr>
          <w:trHeight w:val="174"/>
        </w:trPr>
        <w:tc>
          <w:tcPr>
            <w:tcW w:w="0" w:type="auto"/>
          </w:tcPr>
          <w:p w:rsidR="004B6306" w:rsidRPr="0026014D" w:rsidRDefault="004B6306" w:rsidP="00722897">
            <w:r w:rsidRPr="0026014D">
              <w:t>теоретическое обучение</w:t>
            </w:r>
          </w:p>
        </w:tc>
        <w:tc>
          <w:tcPr>
            <w:tcW w:w="0" w:type="auto"/>
          </w:tcPr>
          <w:p w:rsidR="004B6306" w:rsidRPr="005F5385" w:rsidRDefault="004B6306" w:rsidP="007228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4B6306" w:rsidRPr="0026014D" w:rsidTr="00722897">
        <w:trPr>
          <w:trHeight w:val="306"/>
        </w:trPr>
        <w:tc>
          <w:tcPr>
            <w:tcW w:w="0" w:type="auto"/>
          </w:tcPr>
          <w:p w:rsidR="004B6306" w:rsidRPr="0026014D" w:rsidRDefault="004B6306" w:rsidP="00722897">
            <w:r w:rsidRPr="0026014D">
              <w:t>практические занятия</w:t>
            </w:r>
          </w:p>
        </w:tc>
        <w:tc>
          <w:tcPr>
            <w:tcW w:w="0" w:type="auto"/>
          </w:tcPr>
          <w:p w:rsidR="004B6306" w:rsidRPr="005F5385" w:rsidRDefault="004B6306" w:rsidP="007228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4B6306" w:rsidRPr="0026014D" w:rsidTr="00722897">
        <w:trPr>
          <w:trHeight w:val="306"/>
        </w:trPr>
        <w:tc>
          <w:tcPr>
            <w:tcW w:w="0" w:type="auto"/>
          </w:tcPr>
          <w:p w:rsidR="004B6306" w:rsidRPr="00753FA0" w:rsidRDefault="004B6306" w:rsidP="00722897">
            <w:pPr>
              <w:rPr>
                <w:lang w:val="ru-RU"/>
              </w:rPr>
            </w:pPr>
            <w:r>
              <w:rPr>
                <w:lang w:val="ru-RU"/>
              </w:rPr>
              <w:t>Контрольная работа</w:t>
            </w:r>
          </w:p>
        </w:tc>
        <w:tc>
          <w:tcPr>
            <w:tcW w:w="0" w:type="auto"/>
          </w:tcPr>
          <w:p w:rsidR="004B6306" w:rsidRPr="00753FA0" w:rsidRDefault="004B6306" w:rsidP="007228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B6306" w:rsidRPr="0026014D" w:rsidTr="00722897">
        <w:trPr>
          <w:trHeight w:val="190"/>
        </w:trPr>
        <w:tc>
          <w:tcPr>
            <w:tcW w:w="0" w:type="auto"/>
          </w:tcPr>
          <w:p w:rsidR="004B6306" w:rsidRPr="0026014D" w:rsidRDefault="004B6306" w:rsidP="00722897">
            <w:pPr>
              <w:jc w:val="both"/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0" w:type="auto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</w:tr>
      <w:tr w:rsidR="004B6306" w:rsidRPr="0026014D" w:rsidTr="00722897">
        <w:trPr>
          <w:trHeight w:val="190"/>
        </w:trPr>
        <w:tc>
          <w:tcPr>
            <w:tcW w:w="0" w:type="auto"/>
          </w:tcPr>
          <w:p w:rsidR="004B6306" w:rsidRPr="0026014D" w:rsidRDefault="004B6306" w:rsidP="00722897">
            <w:pPr>
              <w:jc w:val="both"/>
              <w:rPr>
                <w:b/>
              </w:rPr>
            </w:pPr>
            <w:r w:rsidRPr="0026014D">
              <w:rPr>
                <w:b/>
              </w:rPr>
              <w:t>Индивидуальный проект</w:t>
            </w:r>
          </w:p>
        </w:tc>
        <w:tc>
          <w:tcPr>
            <w:tcW w:w="0" w:type="auto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</w:tr>
      <w:tr w:rsidR="004B6306" w:rsidRPr="0026014D" w:rsidTr="00722897">
        <w:trPr>
          <w:trHeight w:val="120"/>
        </w:trPr>
        <w:tc>
          <w:tcPr>
            <w:tcW w:w="0" w:type="auto"/>
            <w:gridSpan w:val="2"/>
          </w:tcPr>
          <w:p w:rsidR="004B6306" w:rsidRPr="0026014D" w:rsidRDefault="004B6306" w:rsidP="00722897">
            <w:pPr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Промежуточная аттестация в форме дифференцированного зачета</w:t>
            </w:r>
          </w:p>
        </w:tc>
      </w:tr>
    </w:tbl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before="3" w:after="0" w:line="240" w:lineRule="auto"/>
        <w:rPr>
          <w:rFonts w:ascii="Arial" w:hAnsi="Times New Roman" w:cs="Times New Roman"/>
          <w:b/>
          <w:sz w:val="23"/>
          <w:szCs w:val="28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before="1" w:after="0" w:line="276" w:lineRule="auto"/>
        <w:ind w:right="231"/>
        <w:rPr>
          <w:rFonts w:ascii="Times New Roman" w:hAnsi="Times New Roman" w:cs="Times New Roman"/>
          <w:i/>
          <w:sz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78" w:lineRule="auto"/>
        <w:rPr>
          <w:rFonts w:ascii="Times New Roman" w:hAnsi="Times New Roman" w:cs="Times New Roman"/>
          <w:sz w:val="24"/>
        </w:rPr>
        <w:sectPr w:rsidR="004B6306" w:rsidRPr="0026014D">
          <w:footerReference w:type="default" r:id="rId10"/>
          <w:pgSz w:w="11910" w:h="16840"/>
          <w:pgMar w:top="1560" w:right="980" w:bottom="1200" w:left="1600" w:header="0" w:footer="1002" w:gutter="0"/>
          <w:cols w:space="720"/>
        </w:sectPr>
      </w:pPr>
    </w:p>
    <w:p w:rsidR="004B6306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bookmarkStart w:id="6" w:name="2.2._Тематический_план_и_содержание_дисц"/>
      <w:bookmarkEnd w:id="6"/>
      <w:r w:rsidRPr="0026014D">
        <w:rPr>
          <w:rFonts w:ascii="Times New Roman" w:hAnsi="Times New Roman" w:cs="Times New Roman"/>
          <w:b/>
          <w:sz w:val="24"/>
        </w:rPr>
        <w:t>2.2 Тематический план и содержание дисциплины</w:t>
      </w:r>
    </w:p>
    <w:p w:rsidR="004B6306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0"/>
        <w:gridCol w:w="9457"/>
        <w:gridCol w:w="836"/>
        <w:gridCol w:w="2549"/>
        <w:gridCol w:w="17"/>
      </w:tblGrid>
      <w:tr w:rsidR="004B6306" w:rsidRPr="0026014D" w:rsidTr="00722897">
        <w:trPr>
          <w:gridAfter w:val="1"/>
          <w:wAfter w:w="17" w:type="dxa"/>
          <w:trHeight w:val="827"/>
        </w:trPr>
        <w:tc>
          <w:tcPr>
            <w:tcW w:w="2310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Наименование разделов и тем</w:t>
            </w:r>
          </w:p>
        </w:tc>
        <w:tc>
          <w:tcPr>
            <w:tcW w:w="9457" w:type="dxa"/>
          </w:tcPr>
          <w:p w:rsidR="004B6306" w:rsidRPr="0026014D" w:rsidRDefault="004B6306" w:rsidP="00722897">
            <w:pPr>
              <w:jc w:val="center"/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Содержание учебного материала (основное и профессионально- ориентированное), практические занятия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  <w:rPr>
                <w:b/>
                <w:lang w:val="ru-RU"/>
              </w:rPr>
            </w:pPr>
          </w:p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Объем часов</w:t>
            </w:r>
          </w:p>
        </w:tc>
        <w:tc>
          <w:tcPr>
            <w:tcW w:w="2549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Формируемые компетенции</w:t>
            </w:r>
          </w:p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1</w:t>
            </w:r>
          </w:p>
        </w:tc>
        <w:tc>
          <w:tcPr>
            <w:tcW w:w="9457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3</w:t>
            </w:r>
          </w:p>
        </w:tc>
        <w:tc>
          <w:tcPr>
            <w:tcW w:w="2549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D41E71">
              <w:rPr>
                <w:rFonts w:eastAsia="Times New Roman"/>
                <w:b/>
                <w:bCs/>
                <w:szCs w:val="24"/>
                <w:lang w:eastAsia="ru-RU"/>
              </w:rPr>
              <w:t>Раздел 1</w:t>
            </w:r>
          </w:p>
        </w:tc>
        <w:tc>
          <w:tcPr>
            <w:tcW w:w="9457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AC3D1F">
              <w:rPr>
                <w:rFonts w:eastAsia="Times New Roman"/>
                <w:b/>
                <w:bCs/>
                <w:szCs w:val="24"/>
                <w:lang w:eastAsia="ru-RU"/>
              </w:rPr>
              <w:t>Теоретический раздел</w:t>
            </w:r>
            <w:r>
              <w:rPr>
                <w:rFonts w:eastAsia="Times New Roman"/>
                <w:b/>
                <w:bCs/>
                <w:color w:val="FF0000"/>
                <w:szCs w:val="24"/>
                <w:lang w:eastAsia="ru-RU"/>
              </w:rPr>
              <w:t xml:space="preserve"> </w:t>
            </w:r>
          </w:p>
        </w:tc>
        <w:tc>
          <w:tcPr>
            <w:tcW w:w="836" w:type="dxa"/>
          </w:tcPr>
          <w:p w:rsidR="004B6306" w:rsidRPr="00AE7B55" w:rsidRDefault="004B6306" w:rsidP="0072289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2549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</w:p>
        </w:tc>
      </w:tr>
      <w:tr w:rsidR="004B6306" w:rsidRPr="0026014D" w:rsidTr="00722897">
        <w:trPr>
          <w:gridAfter w:val="1"/>
          <w:wAfter w:w="17" w:type="dxa"/>
          <w:trHeight w:val="1033"/>
        </w:trPr>
        <w:tc>
          <w:tcPr>
            <w:tcW w:w="2310" w:type="dxa"/>
          </w:tcPr>
          <w:p w:rsidR="004B6306" w:rsidRPr="00AE7B55" w:rsidRDefault="004B6306" w:rsidP="00722897">
            <w:pPr>
              <w:rPr>
                <w:b/>
                <w:lang w:val="ru-RU"/>
              </w:rPr>
            </w:pPr>
            <w:r w:rsidRPr="00AE7B55">
              <w:rPr>
                <w:rFonts w:eastAsia="Times New Roman"/>
                <w:b/>
                <w:bCs/>
                <w:szCs w:val="24"/>
                <w:lang w:val="ru-RU" w:eastAsia="ru-RU"/>
              </w:rPr>
              <w:t>Тема 1.1</w:t>
            </w:r>
            <w:r w:rsidRPr="00AE7B55">
              <w:rPr>
                <w:rFonts w:eastAsia="Times New Roman"/>
                <w:i/>
                <w:szCs w:val="24"/>
                <w:lang w:val="ru-RU" w:eastAsia="ru-RU"/>
              </w:rPr>
              <w:t xml:space="preserve"> </w:t>
            </w: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>Современное состояние физической культуры и спорта</w:t>
            </w:r>
          </w:p>
        </w:tc>
        <w:tc>
          <w:tcPr>
            <w:tcW w:w="9457" w:type="dxa"/>
          </w:tcPr>
          <w:p w:rsidR="004B6306" w:rsidRDefault="004B6306" w:rsidP="00722897">
            <w:pPr>
              <w:rPr>
                <w:lang w:val="ru-RU"/>
              </w:rPr>
            </w:pPr>
            <w:r w:rsidRPr="00621D05">
              <w:rPr>
                <w:lang w:val="ru-RU"/>
              </w:rPr>
              <w:t>Содержание учебного материала</w:t>
            </w:r>
          </w:p>
          <w:p w:rsidR="004B6306" w:rsidRPr="00AE7B55" w:rsidRDefault="004B6306" w:rsidP="00722897">
            <w:pPr>
              <w:rPr>
                <w:b/>
                <w:lang w:val="ru-RU"/>
              </w:rPr>
            </w:pP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>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</w:t>
            </w:r>
          </w:p>
        </w:tc>
        <w:tc>
          <w:tcPr>
            <w:tcW w:w="836" w:type="dxa"/>
          </w:tcPr>
          <w:p w:rsidR="004B6306" w:rsidRPr="00AE7B55" w:rsidRDefault="004B6306" w:rsidP="0072289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9" w:type="dxa"/>
          </w:tcPr>
          <w:p w:rsidR="004B6306" w:rsidRPr="0026014D" w:rsidRDefault="004B6306" w:rsidP="00722897">
            <w:r w:rsidRPr="0026014D">
              <w:t>ОК 01, ОК 04,</w:t>
            </w:r>
          </w:p>
          <w:p w:rsidR="004B6306" w:rsidRPr="0026014D" w:rsidRDefault="004B6306" w:rsidP="00722897">
            <w:r w:rsidRPr="0026014D">
              <w:t>ОК 08,</w:t>
            </w:r>
          </w:p>
          <w:p w:rsidR="004B6306" w:rsidRPr="00AE7B55" w:rsidRDefault="004B6306" w:rsidP="00722897">
            <w:pPr>
              <w:rPr>
                <w:lang w:val="ru-RU"/>
              </w:rPr>
            </w:pPr>
          </w:p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</w:tcPr>
          <w:p w:rsidR="004B6306" w:rsidRPr="00AE7B55" w:rsidRDefault="004B6306" w:rsidP="00722897">
            <w:pPr>
              <w:rPr>
                <w:rFonts w:eastAsia="Times New Roman"/>
                <w:b/>
                <w:bCs/>
                <w:szCs w:val="24"/>
                <w:lang w:val="ru-RU" w:eastAsia="ru-RU"/>
              </w:rPr>
            </w:pPr>
            <w:r w:rsidRPr="00AE7B55">
              <w:rPr>
                <w:rFonts w:eastAsia="Times New Roman"/>
                <w:b/>
                <w:bCs/>
                <w:szCs w:val="24"/>
                <w:lang w:val="ru-RU" w:eastAsia="ru-RU"/>
              </w:rPr>
              <w:t xml:space="preserve">Тема 1.2 </w:t>
            </w: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 xml:space="preserve">Всероссийский физкультурно-спортивный комплекс «Готов к труду и обороне» (ГТО) </w:t>
            </w:r>
          </w:p>
        </w:tc>
        <w:tc>
          <w:tcPr>
            <w:tcW w:w="9457" w:type="dxa"/>
          </w:tcPr>
          <w:p w:rsidR="004B6306" w:rsidRDefault="004B6306" w:rsidP="00722897">
            <w:pPr>
              <w:rPr>
                <w:lang w:val="ru-RU"/>
              </w:rPr>
            </w:pPr>
            <w:r w:rsidRPr="00AE7B55">
              <w:rPr>
                <w:lang w:val="ru-RU"/>
              </w:rPr>
              <w:t>Содержание учебного материала</w:t>
            </w:r>
          </w:p>
          <w:p w:rsidR="004B6306" w:rsidRPr="00AE7B55" w:rsidRDefault="004B6306" w:rsidP="00722897">
            <w:pPr>
              <w:rPr>
                <w:lang w:val="ru-RU"/>
              </w:rPr>
            </w:pPr>
            <w:r w:rsidRPr="00AE7B55">
              <w:rPr>
                <w:lang w:val="ru-RU"/>
              </w:rPr>
              <w:t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</w:t>
            </w:r>
          </w:p>
        </w:tc>
        <w:tc>
          <w:tcPr>
            <w:tcW w:w="836" w:type="dxa"/>
          </w:tcPr>
          <w:p w:rsidR="004B6306" w:rsidRPr="00AE7B55" w:rsidRDefault="004B6306" w:rsidP="0072289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9" w:type="dxa"/>
          </w:tcPr>
          <w:p w:rsidR="004B6306" w:rsidRPr="0026014D" w:rsidRDefault="004B6306" w:rsidP="00722897">
            <w:r w:rsidRPr="0026014D">
              <w:t>ОК 01, ОК 04,</w:t>
            </w:r>
          </w:p>
          <w:p w:rsidR="004B6306" w:rsidRPr="0026014D" w:rsidRDefault="004B6306" w:rsidP="00722897">
            <w:r w:rsidRPr="0026014D">
              <w:t>ОК 08,</w:t>
            </w:r>
          </w:p>
          <w:p w:rsidR="004B6306" w:rsidRPr="00AE7B55" w:rsidRDefault="004B6306" w:rsidP="00722897">
            <w:pPr>
              <w:rPr>
                <w:lang w:val="ru-RU"/>
              </w:rPr>
            </w:pPr>
          </w:p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</w:tcPr>
          <w:p w:rsidR="004B6306" w:rsidRPr="00AE7B55" w:rsidRDefault="004B6306" w:rsidP="00722897">
            <w:pPr>
              <w:rPr>
                <w:rFonts w:eastAsia="Times New Roman"/>
                <w:b/>
                <w:bCs/>
                <w:szCs w:val="24"/>
                <w:lang w:val="ru-RU" w:eastAsia="ru-RU"/>
              </w:rPr>
            </w:pPr>
            <w:r w:rsidRPr="00AE7B55">
              <w:rPr>
                <w:rFonts w:eastAsia="Times New Roman"/>
                <w:b/>
                <w:bCs/>
                <w:szCs w:val="24"/>
                <w:lang w:val="ru-RU" w:eastAsia="ru-RU"/>
              </w:rPr>
              <w:t xml:space="preserve">Тема 1.3 </w:t>
            </w: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>Здоровье и здоровый образ жизни</w:t>
            </w:r>
          </w:p>
        </w:tc>
        <w:tc>
          <w:tcPr>
            <w:tcW w:w="9457" w:type="dxa"/>
          </w:tcPr>
          <w:p w:rsidR="004B6306" w:rsidRDefault="004B6306" w:rsidP="00722897">
            <w:pPr>
              <w:rPr>
                <w:lang w:val="ru-RU"/>
              </w:rPr>
            </w:pPr>
            <w:r w:rsidRPr="00621D05">
              <w:rPr>
                <w:lang w:val="ru-RU"/>
              </w:rPr>
              <w:t>Содержание учебного материала</w:t>
            </w:r>
          </w:p>
          <w:p w:rsidR="004B6306" w:rsidRPr="00AE7B55" w:rsidRDefault="004B6306" w:rsidP="00722897">
            <w:pPr>
              <w:rPr>
                <w:lang w:val="ru-RU"/>
              </w:rPr>
            </w:pPr>
            <w:r w:rsidRPr="00AE7B55">
              <w:rPr>
                <w:rFonts w:eastAsia="Calibri"/>
                <w:bCs/>
                <w:szCs w:val="24"/>
                <w:lang w:val="ru-RU"/>
              </w:rPr>
              <w:t xml:space="preserve">Понятие «здоровье», </w:t>
            </w:r>
            <w:r w:rsidRPr="00AE7B55">
              <w:rPr>
                <w:rFonts w:eastAsia="Calibri"/>
                <w:szCs w:val="24"/>
                <w:lang w:val="ru-RU"/>
              </w:rPr>
              <w:t xml:space="preserve">физическое, психическое и социальное здоровье. </w:t>
            </w:r>
            <w:r w:rsidRPr="00D41E71">
              <w:rPr>
                <w:rFonts w:eastAsia="Calibri"/>
                <w:szCs w:val="24"/>
              </w:rPr>
              <w:t>Факторы, определяющие здоровье</w:t>
            </w:r>
            <w:r>
              <w:rPr>
                <w:rFonts w:eastAsia="Calibri"/>
                <w:szCs w:val="24"/>
                <w:lang w:val="ru-RU"/>
              </w:rPr>
              <w:t xml:space="preserve"> человека</w:t>
            </w:r>
          </w:p>
        </w:tc>
        <w:tc>
          <w:tcPr>
            <w:tcW w:w="836" w:type="dxa"/>
          </w:tcPr>
          <w:p w:rsidR="004B6306" w:rsidRPr="00AE7B55" w:rsidRDefault="004B6306" w:rsidP="0072289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9" w:type="dxa"/>
          </w:tcPr>
          <w:p w:rsidR="004B6306" w:rsidRPr="0026014D" w:rsidRDefault="004B6306" w:rsidP="00722897">
            <w:r w:rsidRPr="0026014D">
              <w:t>ОК 01, ОК 04,</w:t>
            </w:r>
          </w:p>
          <w:p w:rsidR="004B6306" w:rsidRPr="0026014D" w:rsidRDefault="004B6306" w:rsidP="00722897">
            <w:r w:rsidRPr="0026014D">
              <w:t>ОК 08,</w:t>
            </w:r>
          </w:p>
          <w:p w:rsidR="004B6306" w:rsidRPr="00AE7B55" w:rsidRDefault="004B6306" w:rsidP="00722897"/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</w:tcPr>
          <w:p w:rsidR="004B6306" w:rsidRPr="00AE7B55" w:rsidRDefault="004B6306" w:rsidP="00722897">
            <w:pPr>
              <w:rPr>
                <w:rFonts w:eastAsia="Times New Roman"/>
                <w:b/>
                <w:bCs/>
                <w:szCs w:val="24"/>
                <w:lang w:val="ru-RU" w:eastAsia="ru-RU"/>
              </w:rPr>
            </w:pPr>
            <w:r w:rsidRPr="00AE7B55">
              <w:rPr>
                <w:rFonts w:eastAsia="Times New Roman"/>
                <w:b/>
                <w:bCs/>
                <w:szCs w:val="24"/>
                <w:lang w:val="ru-RU" w:eastAsia="ru-RU"/>
              </w:rPr>
              <w:t>Тема 1.4</w:t>
            </w:r>
            <w:r w:rsidRPr="00AE7B55">
              <w:rPr>
                <w:rFonts w:eastAsia="Times New Roman"/>
                <w:b/>
                <w:bCs/>
                <w:i/>
                <w:szCs w:val="24"/>
                <w:lang w:val="ru-RU" w:eastAsia="ru-RU"/>
              </w:rPr>
              <w:t xml:space="preserve"> </w:t>
            </w: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>Активный отдых и досуг</w:t>
            </w:r>
          </w:p>
        </w:tc>
        <w:tc>
          <w:tcPr>
            <w:tcW w:w="9457" w:type="dxa"/>
          </w:tcPr>
          <w:p w:rsidR="004B6306" w:rsidRDefault="004B6306" w:rsidP="00722897">
            <w:pPr>
              <w:rPr>
                <w:lang w:val="ru-RU"/>
              </w:rPr>
            </w:pPr>
            <w:r w:rsidRPr="00621D05">
              <w:rPr>
                <w:lang w:val="ru-RU"/>
              </w:rPr>
              <w:t>Содержание учебного материала</w:t>
            </w:r>
          </w:p>
          <w:p w:rsidR="004B6306" w:rsidRPr="00AE7B55" w:rsidRDefault="004B6306" w:rsidP="00722897">
            <w:pPr>
              <w:rPr>
                <w:lang w:val="ru-RU"/>
              </w:rPr>
            </w:pPr>
            <w:r w:rsidRPr="00AE7B55">
              <w:rPr>
                <w:lang w:val="ru-RU"/>
              </w:rPr>
              <w:t>Досуговая деятельность человека, её роль и значение в организации здорового образа жизни современного человека</w:t>
            </w:r>
          </w:p>
        </w:tc>
        <w:tc>
          <w:tcPr>
            <w:tcW w:w="836" w:type="dxa"/>
          </w:tcPr>
          <w:p w:rsidR="004B6306" w:rsidRPr="00AE7B55" w:rsidRDefault="004B6306" w:rsidP="0072289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9" w:type="dxa"/>
          </w:tcPr>
          <w:p w:rsidR="004B6306" w:rsidRPr="0026014D" w:rsidRDefault="004B6306" w:rsidP="00722897">
            <w:r w:rsidRPr="0026014D">
              <w:t>ОК 01, ОК 04,</w:t>
            </w:r>
          </w:p>
          <w:p w:rsidR="004B6306" w:rsidRPr="0026014D" w:rsidRDefault="004B6306" w:rsidP="00722897">
            <w:r w:rsidRPr="0026014D">
              <w:t>ОК 08,</w:t>
            </w:r>
          </w:p>
          <w:p w:rsidR="004B6306" w:rsidRPr="00AE7B55" w:rsidRDefault="004B6306" w:rsidP="00722897"/>
        </w:tc>
      </w:tr>
      <w:tr w:rsidR="004B6306" w:rsidRPr="0026014D" w:rsidTr="00722897">
        <w:trPr>
          <w:trHeight w:val="270"/>
        </w:trPr>
        <w:tc>
          <w:tcPr>
            <w:tcW w:w="2310" w:type="dxa"/>
            <w:tcBorders>
              <w:right w:val="single" w:sz="4" w:space="0" w:color="auto"/>
            </w:tcBorders>
          </w:tcPr>
          <w:p w:rsidR="004B6306" w:rsidRPr="0026014D" w:rsidRDefault="004B6306" w:rsidP="00722897">
            <w:pPr>
              <w:rPr>
                <w:b/>
              </w:rPr>
            </w:pPr>
            <w:r>
              <w:rPr>
                <w:b/>
                <w:lang w:val="ru-RU"/>
              </w:rPr>
              <w:t xml:space="preserve"> Раздел 2</w:t>
            </w:r>
          </w:p>
        </w:tc>
        <w:tc>
          <w:tcPr>
            <w:tcW w:w="9457" w:type="dxa"/>
            <w:tcBorders>
              <w:left w:val="single" w:sz="4" w:space="0" w:color="auto"/>
            </w:tcBorders>
          </w:tcPr>
          <w:p w:rsidR="004B6306" w:rsidRPr="0044202F" w:rsidRDefault="004B6306" w:rsidP="00722897">
            <w:pPr>
              <w:ind w:left="870"/>
              <w:rPr>
                <w:b/>
                <w:lang w:val="ru-RU"/>
              </w:rPr>
            </w:pPr>
            <w:r w:rsidRPr="0026014D">
              <w:rPr>
                <w:b/>
              </w:rPr>
              <w:t>Практически</w:t>
            </w:r>
            <w:r>
              <w:rPr>
                <w:b/>
                <w:lang w:val="ru-RU"/>
              </w:rPr>
              <w:t>й</w:t>
            </w:r>
            <w:r w:rsidRPr="0026014D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раздел</w:t>
            </w:r>
          </w:p>
        </w:tc>
        <w:tc>
          <w:tcPr>
            <w:tcW w:w="836" w:type="dxa"/>
          </w:tcPr>
          <w:p w:rsidR="004B6306" w:rsidRPr="00AE7B55" w:rsidRDefault="004B6306" w:rsidP="0072289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51</w:t>
            </w:r>
          </w:p>
        </w:tc>
        <w:tc>
          <w:tcPr>
            <w:tcW w:w="2566" w:type="dxa"/>
            <w:gridSpan w:val="2"/>
          </w:tcPr>
          <w:p w:rsidR="004B6306" w:rsidRPr="0026014D" w:rsidRDefault="004B6306" w:rsidP="00722897">
            <w:pPr>
              <w:rPr>
                <w:b/>
              </w:rPr>
            </w:pPr>
          </w:p>
        </w:tc>
      </w:tr>
      <w:tr w:rsidR="004B6306" w:rsidRPr="0026014D" w:rsidTr="00722897">
        <w:trPr>
          <w:trHeight w:val="270"/>
        </w:trPr>
        <w:tc>
          <w:tcPr>
            <w:tcW w:w="11767" w:type="dxa"/>
            <w:gridSpan w:val="2"/>
          </w:tcPr>
          <w:p w:rsidR="004B6306" w:rsidRPr="0026014D" w:rsidRDefault="004B6306" w:rsidP="00722897">
            <w:pPr>
              <w:rPr>
                <w:b/>
              </w:rPr>
            </w:pPr>
            <w:r>
              <w:rPr>
                <w:b/>
                <w:lang w:val="ru-RU"/>
              </w:rPr>
              <w:t xml:space="preserve"> </w:t>
            </w:r>
            <w:r w:rsidRPr="0026014D"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836" w:type="dxa"/>
          </w:tcPr>
          <w:p w:rsidR="004B6306" w:rsidRPr="00B415AE" w:rsidRDefault="004B6306" w:rsidP="0072289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66" w:type="dxa"/>
            <w:gridSpan w:val="2"/>
          </w:tcPr>
          <w:p w:rsidR="004B6306" w:rsidRPr="004247B5" w:rsidRDefault="004B6306" w:rsidP="00722897">
            <w:pPr>
              <w:rPr>
                <w:b/>
                <w:lang w:val="ru-RU"/>
              </w:rPr>
            </w:pPr>
          </w:p>
        </w:tc>
      </w:tr>
      <w:tr w:rsidR="004B6306" w:rsidRPr="0026014D" w:rsidTr="00722897">
        <w:trPr>
          <w:trHeight w:val="287"/>
        </w:trPr>
        <w:tc>
          <w:tcPr>
            <w:tcW w:w="2310" w:type="dxa"/>
            <w:vMerge w:val="restart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.1 Подбор упражнений, составление и проведение комплексов упражнений для различных форм организации занятий</w:t>
            </w:r>
          </w:p>
          <w:p w:rsidR="004B6306" w:rsidRPr="0026014D" w:rsidRDefault="004B6306" w:rsidP="00722897">
            <w:r w:rsidRPr="0026014D">
              <w:t>физической культурой</w:t>
            </w:r>
          </w:p>
        </w:tc>
        <w:tc>
          <w:tcPr>
            <w:tcW w:w="9457" w:type="dxa"/>
          </w:tcPr>
          <w:p w:rsidR="004B6306" w:rsidRPr="0026014D" w:rsidRDefault="004B6306" w:rsidP="00722897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</w:pPr>
          </w:p>
        </w:tc>
        <w:tc>
          <w:tcPr>
            <w:tcW w:w="2566" w:type="dxa"/>
            <w:gridSpan w:val="2"/>
            <w:vMerge w:val="restart"/>
          </w:tcPr>
          <w:p w:rsidR="004B6306" w:rsidRPr="004247B5" w:rsidRDefault="004B6306" w:rsidP="00722897">
            <w:pPr>
              <w:rPr>
                <w:lang w:val="ru-RU"/>
              </w:rPr>
            </w:pPr>
            <w:r w:rsidRPr="004247B5">
              <w:rPr>
                <w:lang w:val="ru-RU"/>
              </w:rPr>
              <w:t>ОК 01, ОК 04,</w:t>
            </w:r>
          </w:p>
          <w:p w:rsidR="004B6306" w:rsidRPr="004247B5" w:rsidRDefault="004B6306" w:rsidP="00722897">
            <w:pPr>
              <w:rPr>
                <w:lang w:val="ru-RU"/>
              </w:rPr>
            </w:pPr>
            <w:r w:rsidRPr="004247B5">
              <w:rPr>
                <w:lang w:val="ru-RU"/>
              </w:rPr>
              <w:t>ОК 08,</w:t>
            </w:r>
          </w:p>
          <w:p w:rsidR="004B6306" w:rsidRDefault="004B6306" w:rsidP="00722897">
            <w:pPr>
              <w:rPr>
                <w:lang w:val="ru-RU"/>
              </w:rPr>
            </w:pPr>
            <w:r w:rsidRPr="004247B5">
              <w:rPr>
                <w:lang w:val="ru-RU"/>
              </w:rPr>
              <w:t xml:space="preserve">ПК </w:t>
            </w:r>
            <w:r>
              <w:rPr>
                <w:lang w:val="ru-RU"/>
              </w:rPr>
              <w:t>3.3, ПК 4.2</w:t>
            </w:r>
          </w:p>
          <w:p w:rsidR="004B6306" w:rsidRPr="004247B5" w:rsidRDefault="004B6306" w:rsidP="00722897">
            <w:pPr>
              <w:rPr>
                <w:lang w:val="ru-RU"/>
              </w:rPr>
            </w:pPr>
          </w:p>
        </w:tc>
      </w:tr>
      <w:tr w:rsidR="004B6306" w:rsidRPr="0026014D" w:rsidTr="00722897">
        <w:trPr>
          <w:trHeight w:val="273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4247B5" w:rsidRDefault="004B6306" w:rsidP="00722897">
            <w:pPr>
              <w:rPr>
                <w:lang w:val="ru-RU"/>
              </w:rPr>
            </w:pPr>
          </w:p>
        </w:tc>
        <w:tc>
          <w:tcPr>
            <w:tcW w:w="9457" w:type="dxa"/>
          </w:tcPr>
          <w:p w:rsidR="004B6306" w:rsidRPr="0026014D" w:rsidRDefault="004B6306" w:rsidP="00722897">
            <w:r w:rsidRPr="0026014D">
              <w:t>Практические занятия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</w:pP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trHeight w:val="1729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1. Освоение методики составления и проведения комплексов упражнений утренней зарядки, физкультминуток, физкультпауз, комплексов упражнений для коррекции осанки и телосложения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</w:pPr>
            <w:r w:rsidRPr="0026014D">
              <w:t>2</w:t>
            </w:r>
          </w:p>
          <w:p w:rsidR="004B6306" w:rsidRPr="0026014D" w:rsidRDefault="004B6306" w:rsidP="00722897">
            <w:pPr>
              <w:jc w:val="center"/>
            </w:pP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trHeight w:val="309"/>
        </w:trPr>
        <w:tc>
          <w:tcPr>
            <w:tcW w:w="2310" w:type="dxa"/>
            <w:vMerge w:val="restart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.2 Профессионально- прикладная физическая подготовка</w:t>
            </w:r>
          </w:p>
        </w:tc>
        <w:tc>
          <w:tcPr>
            <w:tcW w:w="9457" w:type="dxa"/>
          </w:tcPr>
          <w:p w:rsidR="004B6306" w:rsidRPr="0026014D" w:rsidRDefault="004B6306" w:rsidP="00722897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</w:pPr>
            <w:r w:rsidRPr="0026014D">
              <w:t>2</w:t>
            </w:r>
          </w:p>
        </w:tc>
        <w:tc>
          <w:tcPr>
            <w:tcW w:w="2566" w:type="dxa"/>
            <w:gridSpan w:val="2"/>
            <w:vMerge w:val="restart"/>
          </w:tcPr>
          <w:p w:rsidR="004B6306" w:rsidRPr="004247B5" w:rsidRDefault="004B6306" w:rsidP="00722897">
            <w:pPr>
              <w:rPr>
                <w:lang w:val="ru-RU"/>
              </w:rPr>
            </w:pPr>
            <w:r w:rsidRPr="004247B5">
              <w:rPr>
                <w:lang w:val="ru-RU"/>
              </w:rPr>
              <w:t>ОК 01, ОК 04,</w:t>
            </w:r>
          </w:p>
          <w:p w:rsidR="004B6306" w:rsidRPr="004247B5" w:rsidRDefault="004B6306" w:rsidP="00722897">
            <w:pPr>
              <w:rPr>
                <w:lang w:val="ru-RU"/>
              </w:rPr>
            </w:pPr>
            <w:r w:rsidRPr="004247B5">
              <w:rPr>
                <w:lang w:val="ru-RU"/>
              </w:rPr>
              <w:t>ОК 08,</w:t>
            </w:r>
          </w:p>
          <w:p w:rsidR="004B6306" w:rsidRDefault="004B6306" w:rsidP="00722897">
            <w:pPr>
              <w:rPr>
                <w:lang w:val="ru-RU"/>
              </w:rPr>
            </w:pPr>
            <w:r w:rsidRPr="004247B5">
              <w:rPr>
                <w:lang w:val="ru-RU"/>
              </w:rPr>
              <w:t xml:space="preserve">ПК </w:t>
            </w:r>
            <w:r>
              <w:rPr>
                <w:lang w:val="ru-RU"/>
              </w:rPr>
              <w:t>3.3, ПК 4.2</w:t>
            </w:r>
          </w:p>
          <w:p w:rsidR="004B6306" w:rsidRPr="004247B5" w:rsidRDefault="004B6306" w:rsidP="00722897">
            <w:pPr>
              <w:rPr>
                <w:lang w:val="ru-RU"/>
              </w:rPr>
            </w:pPr>
          </w:p>
        </w:tc>
      </w:tr>
      <w:tr w:rsidR="004B6306" w:rsidRPr="0026014D" w:rsidTr="00722897">
        <w:trPr>
          <w:trHeight w:val="282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4247B5" w:rsidRDefault="004B6306" w:rsidP="00722897">
            <w:pPr>
              <w:rPr>
                <w:lang w:val="ru-RU"/>
              </w:rPr>
            </w:pPr>
          </w:p>
        </w:tc>
        <w:tc>
          <w:tcPr>
            <w:tcW w:w="9457" w:type="dxa"/>
          </w:tcPr>
          <w:p w:rsidR="004B6306" w:rsidRPr="0026014D" w:rsidRDefault="004B6306" w:rsidP="00722897">
            <w:r w:rsidRPr="0026014D">
              <w:t>Практические занятия</w:t>
            </w:r>
          </w:p>
        </w:tc>
        <w:tc>
          <w:tcPr>
            <w:tcW w:w="836" w:type="dxa"/>
          </w:tcPr>
          <w:p w:rsidR="004B6306" w:rsidRPr="0026014D" w:rsidRDefault="004B6306" w:rsidP="00722897">
            <w:r>
              <w:rPr>
                <w:lang w:val="ru-RU"/>
              </w:rPr>
              <w:t xml:space="preserve">      </w:t>
            </w:r>
            <w:r w:rsidRPr="0026014D">
              <w:t>2</w:t>
            </w: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trHeight w:val="1043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2.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rPr>
                <w:lang w:val="ru-RU"/>
              </w:rPr>
            </w:pPr>
          </w:p>
          <w:p w:rsidR="004B6306" w:rsidRPr="00621D05" w:rsidRDefault="004B6306" w:rsidP="00722897">
            <w:pPr>
              <w:jc w:val="center"/>
              <w:rPr>
                <w:lang w:val="ru-RU"/>
              </w:rPr>
            </w:pP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:rsidR="004B6306" w:rsidRPr="00621D05" w:rsidRDefault="004B6306" w:rsidP="00722897">
            <w:pPr>
              <w:rPr>
                <w:lang w:val="ru-RU"/>
              </w:rPr>
            </w:pPr>
          </w:p>
        </w:tc>
      </w:tr>
      <w:tr w:rsidR="004B6306" w:rsidRPr="0026014D" w:rsidTr="00722897">
        <w:trPr>
          <w:trHeight w:val="273"/>
        </w:trPr>
        <w:tc>
          <w:tcPr>
            <w:tcW w:w="11767" w:type="dxa"/>
            <w:gridSpan w:val="2"/>
          </w:tcPr>
          <w:p w:rsidR="004B6306" w:rsidRPr="0044202F" w:rsidRDefault="004B6306" w:rsidP="00722897">
            <w:pPr>
              <w:rPr>
                <w:b/>
              </w:rPr>
            </w:pPr>
            <w:r w:rsidRPr="0044202F">
              <w:rPr>
                <w:b/>
                <w:lang w:val="ru-RU"/>
              </w:rPr>
              <w:t>2</w:t>
            </w:r>
            <w:r w:rsidRPr="0044202F">
              <w:rPr>
                <w:b/>
              </w:rPr>
              <w:t xml:space="preserve">.3. Гимнастика </w:t>
            </w:r>
          </w:p>
        </w:tc>
        <w:tc>
          <w:tcPr>
            <w:tcW w:w="836" w:type="dxa"/>
          </w:tcPr>
          <w:p w:rsidR="004B6306" w:rsidRPr="00B415AE" w:rsidRDefault="004B6306" w:rsidP="0072289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2566" w:type="dxa"/>
            <w:gridSpan w:val="2"/>
          </w:tcPr>
          <w:p w:rsidR="004B6306" w:rsidRPr="0026014D" w:rsidRDefault="004B6306" w:rsidP="00722897"/>
        </w:tc>
      </w:tr>
      <w:tr w:rsidR="004B6306" w:rsidRPr="0026014D" w:rsidTr="00722897">
        <w:trPr>
          <w:trHeight w:val="270"/>
        </w:trPr>
        <w:tc>
          <w:tcPr>
            <w:tcW w:w="2310" w:type="dxa"/>
            <w:vMerge w:val="restart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.3 (1) Основная гимнастика (обязательный вид)</w:t>
            </w:r>
          </w:p>
        </w:tc>
        <w:tc>
          <w:tcPr>
            <w:tcW w:w="9457" w:type="dxa"/>
          </w:tcPr>
          <w:p w:rsidR="004B6306" w:rsidRPr="0026014D" w:rsidRDefault="004B6306" w:rsidP="00722897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66" w:type="dxa"/>
            <w:gridSpan w:val="2"/>
            <w:vMerge w:val="restart"/>
          </w:tcPr>
          <w:p w:rsidR="004B6306" w:rsidRPr="0026014D" w:rsidRDefault="004B6306" w:rsidP="00722897">
            <w:r w:rsidRPr="0026014D">
              <w:t>ОК 01, ОК 04,</w:t>
            </w:r>
          </w:p>
          <w:p w:rsidR="004B6306" w:rsidRPr="0026014D" w:rsidRDefault="004B6306" w:rsidP="00722897">
            <w:r w:rsidRPr="0026014D">
              <w:t>ОК 08</w:t>
            </w:r>
          </w:p>
        </w:tc>
      </w:tr>
      <w:tr w:rsidR="004B6306" w:rsidRPr="0026014D" w:rsidTr="00722897">
        <w:trPr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r w:rsidRPr="0026014D">
              <w:t>Практические занятия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</w:pPr>
            <w:r w:rsidRPr="0026014D">
              <w:t>2</w:t>
            </w: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trHeight w:val="1266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3. Выполнение общеразвивающих упражнений без предмета и с предметом; в парах, в группах, на снарядах и тренажерах.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Выполнение прикладных упражнений: ходьбы и бега, упражнений в равновесии, лазанье и перелазание, метание и ловля, поднимание и переноска груза, прыжки.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  <w:rPr>
                <w:lang w:val="ru-RU"/>
              </w:rPr>
            </w:pPr>
          </w:p>
          <w:p w:rsidR="004B6306" w:rsidRPr="0026014D" w:rsidRDefault="004B6306" w:rsidP="00722897">
            <w:pPr>
              <w:jc w:val="center"/>
              <w:rPr>
                <w:lang w:val="ru-RU"/>
              </w:rPr>
            </w:pPr>
          </w:p>
          <w:p w:rsidR="004B6306" w:rsidRPr="0026014D" w:rsidRDefault="004B6306" w:rsidP="00722897">
            <w:pPr>
              <w:jc w:val="center"/>
              <w:rPr>
                <w:lang w:val="ru-RU"/>
              </w:rPr>
            </w:pPr>
          </w:p>
          <w:p w:rsidR="004B6306" w:rsidRPr="0026014D" w:rsidRDefault="004B6306" w:rsidP="00722897">
            <w:pPr>
              <w:jc w:val="center"/>
            </w:pPr>
            <w:r w:rsidRPr="0026014D">
              <w:t>2</w:t>
            </w: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:rsidR="004B6306" w:rsidRPr="0026014D" w:rsidRDefault="004B6306" w:rsidP="00722897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.3 (2) Спортивная гимнастика</w:t>
            </w:r>
          </w:p>
        </w:tc>
        <w:tc>
          <w:tcPr>
            <w:tcW w:w="9457" w:type="dxa"/>
          </w:tcPr>
          <w:p w:rsidR="004B6306" w:rsidRPr="0026014D" w:rsidRDefault="004B6306" w:rsidP="00722897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r w:rsidRPr="0026014D">
              <w:t>Практические занятия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 w:val="restart"/>
          </w:tcPr>
          <w:p w:rsidR="004B6306" w:rsidRPr="0026014D" w:rsidRDefault="004B6306" w:rsidP="00722897">
            <w:r w:rsidRPr="0026014D">
              <w:t>ОК 01, ОК 04,</w:t>
            </w:r>
          </w:p>
          <w:p w:rsidR="004B6306" w:rsidRPr="0026014D" w:rsidRDefault="004B6306" w:rsidP="00722897">
            <w:r w:rsidRPr="0026014D">
              <w:t>ОК 08</w:t>
            </w:r>
          </w:p>
        </w:tc>
      </w:tr>
      <w:tr w:rsidR="004B6306" w:rsidRPr="0026014D" w:rsidTr="00722897">
        <w:trPr>
          <w:gridAfter w:val="1"/>
          <w:wAfter w:w="17" w:type="dxa"/>
          <w:trHeight w:val="555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4.Освоение и совершенствование элементов и комбинаций 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на перекладине и парралельных брусьях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  <w:rPr>
                <w:lang w:val="ru-RU"/>
              </w:rPr>
            </w:pPr>
          </w:p>
          <w:p w:rsidR="004B6306" w:rsidRPr="0026014D" w:rsidRDefault="004B6306" w:rsidP="00722897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:rsidR="004B6306" w:rsidRPr="0026014D" w:rsidRDefault="004B6306" w:rsidP="00722897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.3 (3) Акробатика.</w:t>
            </w:r>
          </w:p>
        </w:tc>
        <w:tc>
          <w:tcPr>
            <w:tcW w:w="9457" w:type="dxa"/>
          </w:tcPr>
          <w:p w:rsidR="004B6306" w:rsidRPr="0026014D" w:rsidRDefault="004B6306" w:rsidP="00722897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  <w:vMerge w:val="restart"/>
          </w:tcPr>
          <w:p w:rsidR="004B6306" w:rsidRPr="0026014D" w:rsidRDefault="004B6306" w:rsidP="00722897">
            <w:r w:rsidRPr="0026014D">
              <w:t>ОК 01, ОК 04,</w:t>
            </w:r>
          </w:p>
          <w:p w:rsidR="004B6306" w:rsidRPr="0026014D" w:rsidRDefault="004B6306" w:rsidP="00722897">
            <w:r w:rsidRPr="0026014D">
              <w:t>ОК 08</w:t>
            </w:r>
          </w:p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r w:rsidRPr="0026014D">
              <w:t>Практические занятия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735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5.Освоение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:rsidR="004B6306" w:rsidRPr="0026014D" w:rsidRDefault="004B6306" w:rsidP="00722897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.3 (4) Атлетическая гимнастика</w:t>
            </w:r>
          </w:p>
        </w:tc>
        <w:tc>
          <w:tcPr>
            <w:tcW w:w="9457" w:type="dxa"/>
          </w:tcPr>
          <w:p w:rsidR="004B6306" w:rsidRPr="0026014D" w:rsidRDefault="004B6306" w:rsidP="00722897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  <w:vMerge w:val="restart"/>
          </w:tcPr>
          <w:p w:rsidR="004B6306" w:rsidRPr="0026014D" w:rsidRDefault="004B6306" w:rsidP="00722897">
            <w:r w:rsidRPr="0026014D">
              <w:t>ОК 01, ОК 04,</w:t>
            </w:r>
          </w:p>
          <w:p w:rsidR="004B6306" w:rsidRPr="0026014D" w:rsidRDefault="004B6306" w:rsidP="00722897">
            <w:r w:rsidRPr="0026014D">
              <w:t>ОК 08</w:t>
            </w:r>
          </w:p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r w:rsidRPr="0026014D">
              <w:t>Практические занятия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813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r w:rsidRPr="0026014D">
              <w:rPr>
                <w:lang w:val="ru-RU"/>
              </w:rPr>
              <w:t xml:space="preserve">6.Выполнение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</w:t>
            </w:r>
            <w:r w:rsidRPr="0026014D">
              <w:t>Выполнение упражнений со свободными весами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:rsidR="004B6306" w:rsidRPr="0044202F" w:rsidRDefault="004B6306" w:rsidP="00722897">
            <w:pPr>
              <w:rPr>
                <w:b/>
              </w:rPr>
            </w:pPr>
            <w:r w:rsidRPr="0044202F">
              <w:rPr>
                <w:b/>
                <w:lang w:val="ru-RU"/>
              </w:rPr>
              <w:t>2</w:t>
            </w:r>
            <w:r w:rsidRPr="0044202F">
              <w:rPr>
                <w:b/>
              </w:rPr>
              <w:t xml:space="preserve">.4 Спортивные игры </w:t>
            </w:r>
          </w:p>
        </w:tc>
        <w:tc>
          <w:tcPr>
            <w:tcW w:w="836" w:type="dxa"/>
          </w:tcPr>
          <w:p w:rsidR="004B6306" w:rsidRPr="005F5385" w:rsidRDefault="004B6306" w:rsidP="0072289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549" w:type="dxa"/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:rsidR="004B6306" w:rsidRPr="0026014D" w:rsidRDefault="004B6306" w:rsidP="00722897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.4 (1) Футбол</w:t>
            </w:r>
          </w:p>
        </w:tc>
        <w:tc>
          <w:tcPr>
            <w:tcW w:w="9457" w:type="dxa"/>
          </w:tcPr>
          <w:p w:rsidR="004B6306" w:rsidRPr="0026014D" w:rsidRDefault="004B6306" w:rsidP="00722897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  <w:tc>
          <w:tcPr>
            <w:tcW w:w="2549" w:type="dxa"/>
            <w:vMerge w:val="restart"/>
          </w:tcPr>
          <w:p w:rsidR="004B6306" w:rsidRPr="0026014D" w:rsidRDefault="004B6306" w:rsidP="00722897">
            <w:r w:rsidRPr="0026014D">
              <w:t>ОК 01, ОК 04,</w:t>
            </w:r>
          </w:p>
          <w:p w:rsidR="004B6306" w:rsidRPr="0026014D" w:rsidRDefault="004B6306" w:rsidP="00722897">
            <w:r w:rsidRPr="0026014D">
              <w:t>ОК 08</w:t>
            </w:r>
          </w:p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r w:rsidRPr="0026014D">
              <w:t>Практические занятия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</w:pPr>
            <w:r w:rsidRPr="0026014D">
              <w:t>4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415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8. 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подошвой.</w:t>
            </w:r>
          </w:p>
        </w:tc>
        <w:tc>
          <w:tcPr>
            <w:tcW w:w="836" w:type="dxa"/>
            <w:vMerge w:val="restart"/>
          </w:tcPr>
          <w:p w:rsidR="004B6306" w:rsidRPr="0026014D" w:rsidRDefault="004B6306" w:rsidP="00722897">
            <w:pPr>
              <w:jc w:val="center"/>
            </w:pPr>
            <w:r w:rsidRPr="0026014D">
              <w:t>2</w:t>
            </w:r>
          </w:p>
          <w:p w:rsidR="004B6306" w:rsidRPr="0026014D" w:rsidRDefault="004B6306" w:rsidP="00722897">
            <w:pPr>
              <w:jc w:val="center"/>
            </w:pPr>
          </w:p>
          <w:p w:rsidR="004B6306" w:rsidRPr="0026014D" w:rsidRDefault="004B6306" w:rsidP="00722897">
            <w:pPr>
              <w:jc w:val="center"/>
            </w:pPr>
          </w:p>
          <w:p w:rsidR="004B6306" w:rsidRPr="0026014D" w:rsidRDefault="004B6306" w:rsidP="00722897">
            <w:pPr>
              <w:jc w:val="center"/>
            </w:pPr>
          </w:p>
          <w:p w:rsidR="004B6306" w:rsidRPr="0026014D" w:rsidRDefault="004B6306" w:rsidP="00722897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702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9.Выполнение технико-тактических приёмов в игровой деятельности (учебная игра).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</w:p>
        </w:tc>
      </w:tr>
      <w:tr w:rsidR="004B6306" w:rsidRPr="0026014D" w:rsidTr="00722897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:rsidR="004B6306" w:rsidRPr="0026014D" w:rsidRDefault="004B6306" w:rsidP="00722897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.4 (2) Баскетбол</w:t>
            </w:r>
          </w:p>
        </w:tc>
        <w:tc>
          <w:tcPr>
            <w:tcW w:w="9457" w:type="dxa"/>
          </w:tcPr>
          <w:p w:rsidR="004B6306" w:rsidRPr="0026014D" w:rsidRDefault="004B6306" w:rsidP="00722897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:rsidR="004B6306" w:rsidRPr="00B415AE" w:rsidRDefault="004B6306" w:rsidP="00722897">
            <w:pPr>
              <w:jc w:val="center"/>
              <w:rPr>
                <w:b/>
                <w:lang w:val="ru-RU"/>
              </w:rPr>
            </w:pPr>
            <w:r w:rsidRPr="0026014D">
              <w:rPr>
                <w:b/>
              </w:rPr>
              <w:t>1</w:t>
            </w:r>
            <w:r>
              <w:rPr>
                <w:b/>
                <w:lang w:val="ru-RU"/>
              </w:rPr>
              <w:t>0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r w:rsidRPr="0026014D">
              <w:t>Практические занятия</w:t>
            </w:r>
          </w:p>
        </w:tc>
        <w:tc>
          <w:tcPr>
            <w:tcW w:w="836" w:type="dxa"/>
          </w:tcPr>
          <w:p w:rsidR="004B6306" w:rsidRPr="00B415AE" w:rsidRDefault="004B6306" w:rsidP="00722897">
            <w:pPr>
              <w:jc w:val="center"/>
              <w:rPr>
                <w:lang w:val="ru-RU"/>
              </w:rPr>
            </w:pPr>
            <w:r w:rsidRPr="0026014D">
              <w:t>1</w:t>
            </w:r>
            <w:r>
              <w:rPr>
                <w:lang w:val="ru-RU"/>
              </w:rPr>
              <w:t>0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1905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Pr="0026014D">
              <w:rPr>
                <w:lang w:val="ru-RU"/>
              </w:rPr>
              <w:t>-1</w:t>
            </w:r>
            <w:r>
              <w:rPr>
                <w:lang w:val="ru-RU"/>
              </w:rPr>
              <w:t>3</w:t>
            </w:r>
            <w:r w:rsidRPr="0026014D">
              <w:rPr>
                <w:lang w:val="ru-RU"/>
              </w:rPr>
              <w:t>. Техника безопасности на занятиях баскетболом. Освоение и совершенствование техники выполнения приёмов игры: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перемещения, остановки, стойки игрока, повороты; ловля и передача мяча двумя и одной рукой, на месте и в движении, с отскоком от пола;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 бросок после ловли и после ведения мяча, бросок мяча</w:t>
            </w:r>
          </w:p>
        </w:tc>
        <w:tc>
          <w:tcPr>
            <w:tcW w:w="836" w:type="dxa"/>
            <w:vMerge w:val="restart"/>
          </w:tcPr>
          <w:p w:rsidR="004B6306" w:rsidRPr="00B415AE" w:rsidRDefault="004B6306" w:rsidP="007228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4B6306" w:rsidRPr="0026014D" w:rsidRDefault="004B6306" w:rsidP="00722897">
            <w:pPr>
              <w:jc w:val="center"/>
            </w:pPr>
          </w:p>
          <w:p w:rsidR="004B6306" w:rsidRPr="0026014D" w:rsidRDefault="004B6306" w:rsidP="00722897">
            <w:pPr>
              <w:jc w:val="center"/>
            </w:pPr>
          </w:p>
          <w:p w:rsidR="004B6306" w:rsidRPr="0026014D" w:rsidRDefault="004B6306" w:rsidP="00722897">
            <w:pPr>
              <w:jc w:val="center"/>
            </w:pPr>
          </w:p>
          <w:p w:rsidR="004B6306" w:rsidRPr="0026014D" w:rsidRDefault="004B6306" w:rsidP="00722897">
            <w:pPr>
              <w:jc w:val="center"/>
            </w:pPr>
          </w:p>
          <w:p w:rsidR="004B6306" w:rsidRPr="0026014D" w:rsidRDefault="004B6306" w:rsidP="00722897">
            <w:pPr>
              <w:jc w:val="center"/>
            </w:pPr>
            <w:r w:rsidRPr="0026014D">
              <w:t>4</w:t>
            </w:r>
          </w:p>
          <w:p w:rsidR="004B6306" w:rsidRPr="00B415AE" w:rsidRDefault="004B6306" w:rsidP="007228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>
              <w:rPr>
                <w:lang w:val="ru-RU"/>
              </w:rPr>
              <w:t>4</w:t>
            </w:r>
            <w:r w:rsidRPr="0026014D">
              <w:rPr>
                <w:lang w:val="ru-RU"/>
              </w:rPr>
              <w:t>-1</w:t>
            </w:r>
            <w:r>
              <w:rPr>
                <w:lang w:val="ru-RU"/>
              </w:rPr>
              <w:t>5</w:t>
            </w:r>
            <w:r w:rsidRPr="0026014D">
              <w:rPr>
                <w:lang w:val="ru-RU"/>
              </w:rPr>
              <w:t>.Освоение и совершенствование приёмов тактики защиты и нападения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</w:p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</w:p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>
              <w:rPr>
                <w:lang w:val="ru-RU"/>
              </w:rPr>
              <w:t>6</w:t>
            </w:r>
            <w:r w:rsidRPr="0026014D">
              <w:rPr>
                <w:lang w:val="ru-RU"/>
              </w:rPr>
              <w:t>-1</w:t>
            </w:r>
            <w:r>
              <w:rPr>
                <w:lang w:val="ru-RU"/>
              </w:rPr>
              <w:t>8</w:t>
            </w:r>
            <w:r w:rsidRPr="0026014D">
              <w:rPr>
                <w:lang w:val="ru-RU"/>
              </w:rPr>
              <w:t>. Выполнение технико-тактических приёмов в игровой деятельности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</w:p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:rsidR="004B6306" w:rsidRPr="0026014D" w:rsidRDefault="004B6306" w:rsidP="00722897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.4 (3) Волейбол</w:t>
            </w:r>
          </w:p>
        </w:tc>
        <w:tc>
          <w:tcPr>
            <w:tcW w:w="9457" w:type="dxa"/>
          </w:tcPr>
          <w:p w:rsidR="004B6306" w:rsidRPr="0026014D" w:rsidRDefault="004B6306" w:rsidP="00722897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:rsidR="004B6306" w:rsidRPr="00B415AE" w:rsidRDefault="004B6306" w:rsidP="0072289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14</w:t>
            </w:r>
          </w:p>
        </w:tc>
        <w:tc>
          <w:tcPr>
            <w:tcW w:w="2549" w:type="dxa"/>
            <w:vMerge w:val="restart"/>
          </w:tcPr>
          <w:p w:rsidR="004B6306" w:rsidRPr="0026014D" w:rsidRDefault="004B6306" w:rsidP="00722897">
            <w:r w:rsidRPr="0026014D">
              <w:t>ОК 01, ОК 04,</w:t>
            </w:r>
          </w:p>
          <w:p w:rsidR="004B6306" w:rsidRPr="0026014D" w:rsidRDefault="004B6306" w:rsidP="00722897">
            <w:r w:rsidRPr="0026014D">
              <w:t>ОК 08</w:t>
            </w:r>
          </w:p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r w:rsidRPr="0026014D">
              <w:t>Практические занятия</w:t>
            </w:r>
          </w:p>
        </w:tc>
        <w:tc>
          <w:tcPr>
            <w:tcW w:w="836" w:type="dxa"/>
          </w:tcPr>
          <w:p w:rsidR="004B6306" w:rsidRPr="00B415AE" w:rsidRDefault="004B6306" w:rsidP="007228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1357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>
              <w:rPr>
                <w:lang w:val="ru-RU"/>
              </w:rPr>
              <w:t>9</w:t>
            </w:r>
            <w:r w:rsidRPr="0026014D">
              <w:rPr>
                <w:lang w:val="ru-RU"/>
              </w:rPr>
              <w:t>-2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перекатом в сторону, на бедро и спину, прием мяча одной рукой в падении</w:t>
            </w:r>
          </w:p>
        </w:tc>
        <w:tc>
          <w:tcPr>
            <w:tcW w:w="836" w:type="dxa"/>
            <w:vMerge w:val="restart"/>
          </w:tcPr>
          <w:p w:rsidR="004B6306" w:rsidRPr="00B415AE" w:rsidRDefault="004B6306" w:rsidP="007228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4B6306" w:rsidRPr="0026014D" w:rsidRDefault="004B6306" w:rsidP="00722897">
            <w:pPr>
              <w:jc w:val="center"/>
            </w:pPr>
          </w:p>
          <w:p w:rsidR="004B6306" w:rsidRPr="0026014D" w:rsidRDefault="004B6306" w:rsidP="00722897">
            <w:pPr>
              <w:jc w:val="center"/>
            </w:pPr>
          </w:p>
          <w:p w:rsidR="004B6306" w:rsidRPr="0026014D" w:rsidRDefault="004B6306" w:rsidP="00722897">
            <w:pPr>
              <w:jc w:val="center"/>
            </w:pPr>
          </w:p>
          <w:p w:rsidR="004B6306" w:rsidRPr="0026014D" w:rsidRDefault="004B6306" w:rsidP="00722897">
            <w:pPr>
              <w:jc w:val="center"/>
            </w:pPr>
            <w:r w:rsidRPr="0026014D">
              <w:t>6</w:t>
            </w:r>
          </w:p>
          <w:p w:rsidR="004B6306" w:rsidRPr="0026014D" w:rsidRDefault="004B6306" w:rsidP="00722897">
            <w:pPr>
              <w:jc w:val="center"/>
            </w:pPr>
            <w:r w:rsidRPr="0026014D">
              <w:t>6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2</w:t>
            </w:r>
            <w:r>
              <w:rPr>
                <w:lang w:val="ru-RU"/>
              </w:rPr>
              <w:t>3</w:t>
            </w:r>
            <w:r w:rsidRPr="0026014D">
              <w:rPr>
                <w:lang w:val="ru-RU"/>
              </w:rPr>
              <w:t>-2</w:t>
            </w:r>
            <w:r>
              <w:rPr>
                <w:lang w:val="ru-RU"/>
              </w:rPr>
              <w:t>5</w:t>
            </w:r>
            <w:r w:rsidRPr="0026014D">
              <w:rPr>
                <w:lang w:val="ru-RU"/>
              </w:rPr>
              <w:t>.Освоение/совершенствование приёмов тактики защиты и нападения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</w:p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</w:p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2</w:t>
            </w:r>
            <w:r>
              <w:rPr>
                <w:lang w:val="ru-RU"/>
              </w:rPr>
              <w:t>6</w:t>
            </w:r>
            <w:r w:rsidRPr="0026014D">
              <w:rPr>
                <w:lang w:val="ru-RU"/>
              </w:rPr>
              <w:t>-2</w:t>
            </w:r>
            <w:r>
              <w:rPr>
                <w:lang w:val="ru-RU"/>
              </w:rPr>
              <w:t>8</w:t>
            </w:r>
            <w:r w:rsidRPr="0026014D">
              <w:rPr>
                <w:lang w:val="ru-RU"/>
              </w:rPr>
              <w:t>.Выполнение технико-тактических приёмов в игровой деятельности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</w:p>
        </w:tc>
      </w:tr>
      <w:tr w:rsidR="004B6306" w:rsidRPr="0026014D" w:rsidTr="00722897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:rsidR="004B6306" w:rsidRPr="0026014D" w:rsidRDefault="004B6306" w:rsidP="00722897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.4 (4) Бадминтон</w:t>
            </w:r>
          </w:p>
        </w:tc>
        <w:tc>
          <w:tcPr>
            <w:tcW w:w="9457" w:type="dxa"/>
          </w:tcPr>
          <w:p w:rsidR="004B6306" w:rsidRPr="0026014D" w:rsidRDefault="004B6306" w:rsidP="00722897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r w:rsidRPr="0026014D">
              <w:t>Практические занятия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1265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2</w:t>
            </w:r>
            <w:r>
              <w:rPr>
                <w:lang w:val="ru-RU"/>
              </w:rPr>
              <w:t>9</w:t>
            </w:r>
            <w:r w:rsidRPr="0026014D">
              <w:rPr>
                <w:lang w:val="ru-RU"/>
              </w:rPr>
              <w:t>.Техника безопасности на занятиях бадминтоном. Освоение и совершенствование техники выполнения приёмов игры: основные стойки, классическая универсальная хватка ракетки, техника ударов, перемещения игрока, подачи, удары по волану техника передвижения игрока к сетке, в стороны, назад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</w:pPr>
            <w:r w:rsidRPr="0026014D">
              <w:t>2</w:t>
            </w:r>
          </w:p>
          <w:p w:rsidR="004B6306" w:rsidRPr="0026014D" w:rsidRDefault="004B6306" w:rsidP="00722897">
            <w:pPr>
              <w:jc w:val="center"/>
            </w:pPr>
          </w:p>
          <w:p w:rsidR="004B6306" w:rsidRPr="0026014D" w:rsidRDefault="004B6306" w:rsidP="00722897">
            <w:pPr>
              <w:jc w:val="center"/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335"/>
        </w:trPr>
        <w:tc>
          <w:tcPr>
            <w:tcW w:w="2310" w:type="dxa"/>
            <w:vMerge w:val="restart"/>
          </w:tcPr>
          <w:p w:rsidR="004B6306" w:rsidRPr="0026014D" w:rsidRDefault="004B6306" w:rsidP="00722897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 xml:space="preserve">.5 Лёгкая атлетика </w:t>
            </w:r>
          </w:p>
        </w:tc>
        <w:tc>
          <w:tcPr>
            <w:tcW w:w="9457" w:type="dxa"/>
          </w:tcPr>
          <w:p w:rsidR="004B6306" w:rsidRPr="0026014D" w:rsidRDefault="004B6306" w:rsidP="00722897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:rsidR="004B6306" w:rsidRPr="00B415AE" w:rsidRDefault="004B6306" w:rsidP="0072289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549" w:type="dxa"/>
            <w:vMerge w:val="restart"/>
          </w:tcPr>
          <w:p w:rsidR="004B6306" w:rsidRPr="0026014D" w:rsidRDefault="004B6306" w:rsidP="00722897">
            <w:r w:rsidRPr="0026014D">
              <w:t>ОК 01, ОК 04,</w:t>
            </w:r>
          </w:p>
          <w:p w:rsidR="004B6306" w:rsidRPr="0026014D" w:rsidRDefault="004B6306" w:rsidP="00722897">
            <w:r w:rsidRPr="0026014D">
              <w:t>ОК 08</w:t>
            </w:r>
          </w:p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r w:rsidRPr="0026014D">
              <w:t>Практические занятия</w:t>
            </w:r>
          </w:p>
        </w:tc>
        <w:tc>
          <w:tcPr>
            <w:tcW w:w="836" w:type="dxa"/>
          </w:tcPr>
          <w:p w:rsidR="004B6306" w:rsidRPr="00B415AE" w:rsidRDefault="004B6306" w:rsidP="007228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544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Pr="0026014D">
              <w:rPr>
                <w:lang w:val="ru-RU"/>
              </w:rPr>
              <w:t>. Техника безопасности на занятиях легкой атлетикой. Техника бега высокого и низкого старта, стартового разгона, финиширования;</w:t>
            </w:r>
          </w:p>
        </w:tc>
        <w:tc>
          <w:tcPr>
            <w:tcW w:w="836" w:type="dxa"/>
            <w:vMerge w:val="restart"/>
          </w:tcPr>
          <w:p w:rsidR="004B6306" w:rsidRPr="0026014D" w:rsidRDefault="004B6306" w:rsidP="00722897">
            <w:pPr>
              <w:jc w:val="center"/>
            </w:pPr>
            <w:r w:rsidRPr="0026014D">
              <w:t>2</w:t>
            </w:r>
          </w:p>
          <w:p w:rsidR="004B6306" w:rsidRDefault="004B6306" w:rsidP="00722897">
            <w:pPr>
              <w:jc w:val="center"/>
              <w:rPr>
                <w:lang w:val="ru-RU"/>
              </w:rPr>
            </w:pPr>
          </w:p>
          <w:p w:rsidR="004B6306" w:rsidRPr="00CC1187" w:rsidRDefault="004B6306" w:rsidP="007228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4B6306" w:rsidRPr="00B415AE" w:rsidRDefault="004B6306" w:rsidP="00722897">
            <w:pPr>
              <w:jc w:val="center"/>
              <w:rPr>
                <w:lang w:val="ru-RU"/>
              </w:rPr>
            </w:pPr>
          </w:p>
          <w:p w:rsidR="004B6306" w:rsidRPr="00CC1187" w:rsidRDefault="004B6306" w:rsidP="00722897">
            <w:pPr>
              <w:jc w:val="center"/>
              <w:rPr>
                <w:lang w:val="ru-RU"/>
              </w:rPr>
            </w:pPr>
          </w:p>
          <w:p w:rsidR="004B6306" w:rsidRPr="0026014D" w:rsidRDefault="004B6306" w:rsidP="00722897">
            <w:pPr>
              <w:jc w:val="center"/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354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r w:rsidRPr="0026014D">
              <w:t>3</w:t>
            </w:r>
            <w:r>
              <w:rPr>
                <w:lang w:val="ru-RU"/>
              </w:rPr>
              <w:t>1</w:t>
            </w:r>
            <w:r w:rsidRPr="0026014D">
              <w:t>. Совершенствование техники спринтерского бега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jc w:val="center"/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3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 Совершенствование техники прыжка в длину с места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</w:p>
        </w:tc>
      </w:tr>
      <w:tr w:rsidR="004B6306" w:rsidRPr="0026014D" w:rsidTr="00722897">
        <w:trPr>
          <w:gridAfter w:val="1"/>
          <w:wAfter w:w="17" w:type="dxa"/>
          <w:trHeight w:val="544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</w:p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3</w:t>
            </w:r>
            <w:r>
              <w:rPr>
                <w:lang w:val="ru-RU"/>
              </w:rPr>
              <w:t>3</w:t>
            </w:r>
            <w:r w:rsidRPr="0026014D">
              <w:rPr>
                <w:lang w:val="ru-RU"/>
              </w:rPr>
              <w:t>-3</w:t>
            </w:r>
            <w:r>
              <w:rPr>
                <w:lang w:val="ru-RU"/>
              </w:rPr>
              <w:t>6</w:t>
            </w:r>
            <w:r w:rsidRPr="0026014D">
              <w:rPr>
                <w:lang w:val="ru-RU"/>
              </w:rPr>
              <w:t>. Развитие физических способностей средствами лёгкой атлетики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Подвижные игры и эстафеты с элементами легкой атлетики.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</w:p>
        </w:tc>
      </w:tr>
      <w:tr w:rsidR="004B6306" w:rsidRPr="0026014D" w:rsidTr="00722897">
        <w:trPr>
          <w:gridAfter w:val="1"/>
          <w:wAfter w:w="17" w:type="dxa"/>
          <w:trHeight w:val="544"/>
        </w:trPr>
        <w:tc>
          <w:tcPr>
            <w:tcW w:w="11767" w:type="dxa"/>
            <w:gridSpan w:val="2"/>
            <w:tcBorders>
              <w:top w:val="nil"/>
            </w:tcBorders>
          </w:tcPr>
          <w:p w:rsidR="004B6306" w:rsidRPr="00B415AE" w:rsidRDefault="004B6306" w:rsidP="00722897">
            <w:pPr>
              <w:rPr>
                <w:lang w:val="ru-RU"/>
              </w:rPr>
            </w:pPr>
            <w:r>
              <w:rPr>
                <w:lang w:val="ru-RU"/>
              </w:rPr>
              <w:t>Контрольная рабта</w:t>
            </w:r>
          </w:p>
        </w:tc>
        <w:tc>
          <w:tcPr>
            <w:tcW w:w="836" w:type="dxa"/>
            <w:tcBorders>
              <w:top w:val="nil"/>
            </w:tcBorders>
          </w:tcPr>
          <w:p w:rsidR="004B6306" w:rsidRPr="00B415AE" w:rsidRDefault="004B6306" w:rsidP="007228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49" w:type="dxa"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:rsidR="004B6306" w:rsidRPr="0026014D" w:rsidRDefault="004B6306" w:rsidP="00722897">
            <w:r w:rsidRPr="0026014D">
              <w:t>Итоговое компьютерное тестирование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</w:tcPr>
          <w:p w:rsidR="004B6306" w:rsidRPr="004247B5" w:rsidRDefault="004B6306" w:rsidP="00722897">
            <w:pPr>
              <w:rPr>
                <w:lang w:val="ru-RU"/>
              </w:rPr>
            </w:pPr>
            <w:r w:rsidRPr="004247B5">
              <w:rPr>
                <w:lang w:val="ru-RU"/>
              </w:rPr>
              <w:t>ОК 01, ОК 04,</w:t>
            </w:r>
          </w:p>
          <w:p w:rsidR="004B6306" w:rsidRPr="00621D05" w:rsidRDefault="004B6306" w:rsidP="00722897">
            <w:pPr>
              <w:rPr>
                <w:lang w:val="ru-RU"/>
              </w:rPr>
            </w:pPr>
            <w:r w:rsidRPr="004247B5">
              <w:rPr>
                <w:lang w:val="ru-RU"/>
              </w:rPr>
              <w:t>ОК 08</w:t>
            </w:r>
            <w:r>
              <w:rPr>
                <w:lang w:val="ru-RU"/>
              </w:rPr>
              <w:t>, ПК 3.3, П 4.2</w:t>
            </w:r>
          </w:p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:rsidR="004B6306" w:rsidRPr="0026014D" w:rsidRDefault="004B6306" w:rsidP="00722897">
            <w:r w:rsidRPr="0026014D">
              <w:t>Индивидуальный проект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rPr>
                <w:b/>
              </w:rPr>
            </w:pPr>
            <w:r w:rsidRPr="0026014D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 xml:space="preserve">     </w:t>
            </w:r>
            <w:r w:rsidRPr="0026014D">
              <w:rPr>
                <w:b/>
              </w:rPr>
              <w:t>2</w:t>
            </w:r>
          </w:p>
        </w:tc>
        <w:tc>
          <w:tcPr>
            <w:tcW w:w="2549" w:type="dxa"/>
          </w:tcPr>
          <w:p w:rsidR="004B6306" w:rsidRPr="004247B5" w:rsidRDefault="004B6306" w:rsidP="00722897">
            <w:pPr>
              <w:rPr>
                <w:lang w:val="ru-RU"/>
              </w:rPr>
            </w:pPr>
            <w:r w:rsidRPr="004247B5">
              <w:rPr>
                <w:lang w:val="ru-RU"/>
              </w:rPr>
              <w:t>ОК 01, ОК 04,</w:t>
            </w:r>
          </w:p>
          <w:p w:rsidR="004B6306" w:rsidRPr="00621D05" w:rsidRDefault="004B6306" w:rsidP="00722897">
            <w:pPr>
              <w:rPr>
                <w:lang w:val="ru-RU"/>
              </w:rPr>
            </w:pPr>
            <w:r w:rsidRPr="004247B5">
              <w:rPr>
                <w:lang w:val="ru-RU"/>
              </w:rPr>
              <w:t>ОК 08</w:t>
            </w:r>
            <w:r>
              <w:rPr>
                <w:lang w:val="ru-RU"/>
              </w:rPr>
              <w:t>, ПК 3.3, ПК 4.2</w:t>
            </w:r>
          </w:p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15152" w:type="dxa"/>
            <w:gridSpan w:val="4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Промежуточная аттестация по дисциплине (дифференцированный зачёт)</w:t>
            </w:r>
          </w:p>
        </w:tc>
      </w:tr>
      <w:tr w:rsidR="004B6306" w:rsidRPr="0026014D" w:rsidTr="00722897">
        <w:trPr>
          <w:gridAfter w:val="1"/>
          <w:wAfter w:w="17" w:type="dxa"/>
          <w:trHeight w:val="273"/>
        </w:trPr>
        <w:tc>
          <w:tcPr>
            <w:tcW w:w="11767" w:type="dxa"/>
            <w:gridSpan w:val="2"/>
          </w:tcPr>
          <w:p w:rsidR="004B6306" w:rsidRPr="0026014D" w:rsidRDefault="004B6306" w:rsidP="00722897">
            <w:r w:rsidRPr="0026014D">
              <w:t>Всего:</w:t>
            </w:r>
          </w:p>
        </w:tc>
        <w:tc>
          <w:tcPr>
            <w:tcW w:w="836" w:type="dxa"/>
          </w:tcPr>
          <w:p w:rsidR="004B6306" w:rsidRPr="00CC1187" w:rsidRDefault="004B6306" w:rsidP="0072289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63</w:t>
            </w:r>
          </w:p>
        </w:tc>
        <w:tc>
          <w:tcPr>
            <w:tcW w:w="2549" w:type="dxa"/>
          </w:tcPr>
          <w:p w:rsidR="004B6306" w:rsidRPr="0026014D" w:rsidRDefault="004B6306" w:rsidP="00722897"/>
        </w:tc>
      </w:tr>
    </w:tbl>
    <w:p w:rsidR="004B6306" w:rsidRPr="0026014D" w:rsidRDefault="004B6306" w:rsidP="004B6306">
      <w:pPr>
        <w:spacing w:after="200" w:line="276" w:lineRule="auto"/>
        <w:rPr>
          <w:rFonts w:ascii="Times New Roman" w:hAnsi="Times New Roman" w:cs="Times New Roman"/>
          <w:sz w:val="24"/>
        </w:rPr>
        <w:sectPr w:rsidR="004B6306" w:rsidRPr="0026014D">
          <w:footerReference w:type="default" r:id="rId11"/>
          <w:pgSz w:w="16850" w:h="11910" w:orient="landscape"/>
          <w:pgMar w:top="840" w:right="280" w:bottom="1160" w:left="880" w:header="0" w:footer="922" w:gutter="0"/>
          <w:cols w:space="720"/>
        </w:sect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7" w:name="3._УСЛОВИЯ_РЕАЛИЗАЦИИ_ПРОГРАММЫ_ОБЩЕОБРА"/>
      <w:bookmarkEnd w:id="7"/>
      <w:r w:rsidRPr="0026014D">
        <w:rPr>
          <w:rFonts w:ascii="Times New Roman" w:hAnsi="Times New Roman" w:cs="Times New Roman"/>
          <w:b/>
          <w:sz w:val="24"/>
        </w:rPr>
        <w:t>3. УСЛОВИЯ РЕАЛИЗАЦИИ ПРОГРАММЫ ОБЩЕОБРАЗОВАТЕЛЬНОЙ ДИСЦИПЛИНЫ</w:t>
      </w:r>
    </w:p>
    <w:p w:rsidR="004B6306" w:rsidRPr="0026014D" w:rsidRDefault="004B6306" w:rsidP="004B6306">
      <w:pPr>
        <w:suppressAutoHyphens/>
        <w:spacing w:before="9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014D">
        <w:rPr>
          <w:rFonts w:ascii="Times New Roman" w:hAnsi="Times New Roman" w:cs="Times New Roman"/>
          <w:b/>
          <w:sz w:val="24"/>
          <w:szCs w:val="24"/>
        </w:rPr>
        <w:t xml:space="preserve">3.1 Материальное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2601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техническое обеспечение</w:t>
      </w:r>
    </w:p>
    <w:p w:rsidR="0011281F" w:rsidRDefault="0011281F" w:rsidP="004B63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1281F" w:rsidRPr="0011281F" w:rsidRDefault="0011281F" w:rsidP="00112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 w:cs="Times New Roman"/>
          <w:sz w:val="24"/>
          <w:szCs w:val="24"/>
        </w:rPr>
        <w:tab/>
      </w:r>
      <w:r w:rsidRPr="0011281F">
        <w:rPr>
          <w:rFonts w:ascii="Times New Roman" w:eastAsia="Arial" w:hAnsi="Times New Roman" w:cs="Times New Roman"/>
          <w:sz w:val="24"/>
          <w:szCs w:val="24"/>
        </w:rPr>
        <w:t xml:space="preserve">Помещение спортзала  удовлетворяет требованиям Санитарно-эпидемиологических правил и нормативов </w:t>
      </w:r>
      <w:r w:rsidRPr="0011281F">
        <w:rPr>
          <w:rFonts w:ascii="Times New Roman" w:hAnsi="Times New Roman" w:cs="Times New Roman"/>
          <w:sz w:val="24"/>
          <w:szCs w:val="24"/>
        </w:rPr>
        <w:t xml:space="preserve">(СП 2.4.3648-20 и Санпин 1.2.3685-21) </w:t>
      </w:r>
      <w:r w:rsidRPr="0011281F">
        <w:rPr>
          <w:rFonts w:ascii="Times New Roman" w:eastAsia="Arial" w:hAnsi="Times New Roman" w:cs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4B6306" w:rsidRPr="0026014D" w:rsidRDefault="004B6306" w:rsidP="0011281F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Для реализации программы учебной дисциплины предусмотрены спортивные сооружения: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Открытая спортивная площадка, обеспечивающие достижение результатов освоения учебной дисциплины;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Перечень оборудования и инвентаря спортивных сооружений: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Спортивный зал: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гантели (разные), секундомеры, 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Открытые спортивные площадки: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турник уличный, брусья уличные, секундомеры.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3.2 Информационное обеспечение реализации программы 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3.2.1. Основные печатные издания</w:t>
      </w:r>
    </w:p>
    <w:p w:rsidR="004B6306" w:rsidRPr="000D70CB" w:rsidRDefault="004B6306" w:rsidP="004B63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0CB">
        <w:rPr>
          <w:rFonts w:ascii="Times New Roman" w:eastAsia="Times New Roman" w:hAnsi="Times New Roman" w:cs="Times New Roman"/>
          <w:sz w:val="24"/>
          <w:szCs w:val="24"/>
        </w:rPr>
        <w:t>1. Бишаева А.А. Физическая культура:учебник [для всех специальностей СПО] /А.А.Бишаева.- [7-eизд.,стер.]- Москва:Издательский дом Академия, 2020.-320с.-ISBN 978-5-4468-9406-2 -Тескт:непосредственный</w:t>
      </w:r>
    </w:p>
    <w:p w:rsidR="004B6306" w:rsidRPr="000D70CB" w:rsidRDefault="004B6306" w:rsidP="004B63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0CB">
        <w:rPr>
          <w:rFonts w:ascii="Times New Roman" w:eastAsia="Times New Roman" w:hAnsi="Times New Roman" w:cs="Times New Roman"/>
          <w:sz w:val="24"/>
          <w:szCs w:val="24"/>
        </w:rPr>
        <w:t>2. Физическая культура: учебник для среднего профессионального образования /</w:t>
      </w:r>
      <w:r w:rsidRPr="000D70C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D70CB">
        <w:rPr>
          <w:rFonts w:ascii="Times New Roman" w:eastAsia="Times New Roman" w:hAnsi="Times New Roman" w:cs="Times New Roman"/>
          <w:sz w:val="24"/>
          <w:szCs w:val="24"/>
        </w:rPr>
        <w:t>Н.В. Решетников, Ю.Л. Кислицын. – Москва: Издательский центр «Академия», 2018. – 176 с.- ISBN 978-5-4468-7250-3</w:t>
      </w:r>
    </w:p>
    <w:p w:rsidR="004B6306" w:rsidRPr="000D70CB" w:rsidRDefault="004B6306" w:rsidP="004B63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6306" w:rsidRPr="004247B5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3.2.2 Дополнительные источники 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Бишаева, А.А., Физическая культура: учебник / А.А. Бишаева, В.В. Малков. — Москва: КноРус, 2018. — 379 с.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Бишаева, А.А., Профессионально-оздоровительная физическая культура студента: учебное пособие / А.А. Бишаева. — Москва: КноРус, 2021. — 299 с. 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Кузнецов, В.С., Физическая культура: учебник / В.С. Кузнецов, Г.А. Колодницкий. — Москва: КноРус, 2021. — 256 с. 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Виленский, М.Я., Физическая культура: учебник / М.Я. Виленский, А.Г. Горшков. — Москва: КноРус, 2021. — 214 с. 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Федонов, Р.А., Физическая культура: учебник / Р.А. Федонов. — Москва : Русайнс, 2021. — 256 с. 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306" w:rsidRPr="004247B5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4B6306" w:rsidRPr="0026014D">
          <w:footerReference w:type="default" r:id="rId12"/>
          <w:pgSz w:w="11910" w:h="16840"/>
          <w:pgMar w:top="1060" w:right="740" w:bottom="1160" w:left="1600" w:header="0" w:footer="969" w:gutter="0"/>
          <w:cols w:space="720"/>
        </w:sect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8" w:name="КОНТРОЛЬ_И_ОЦЕНКА_РЕЗУЛЬТАТОВ_ОСВОЕНИЯ_О"/>
      <w:bookmarkEnd w:id="8"/>
      <w:r w:rsidRPr="0026014D">
        <w:rPr>
          <w:rFonts w:ascii="Times New Roman" w:hAnsi="Times New Roman" w:cs="Times New Roman"/>
          <w:b/>
          <w:sz w:val="24"/>
        </w:rPr>
        <w:t>4. КОНТРОЛЬ И ОЦЕНКА РЕЗУЛЬТАТОВ ОСВОЕНИЯ УЧЕБНОЙ ДИСЦИПЛИНЫ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2554"/>
        <w:gridCol w:w="3540"/>
      </w:tblGrid>
      <w:tr w:rsidR="004B6306" w:rsidRPr="0026014D" w:rsidTr="00722897">
        <w:trPr>
          <w:trHeight w:val="674"/>
        </w:trPr>
        <w:tc>
          <w:tcPr>
            <w:tcW w:w="3250" w:type="dxa"/>
          </w:tcPr>
          <w:p w:rsidR="004B6306" w:rsidRPr="0026014D" w:rsidRDefault="004B6306" w:rsidP="00722897">
            <w:pPr>
              <w:jc w:val="center"/>
              <w:rPr>
                <w:b/>
                <w:highlight w:val="yellow"/>
              </w:rPr>
            </w:pPr>
            <w:r w:rsidRPr="0026014D">
              <w:rPr>
                <w:b/>
              </w:rPr>
              <w:t>Общая/профессиональная компетенция</w:t>
            </w:r>
          </w:p>
        </w:tc>
        <w:tc>
          <w:tcPr>
            <w:tcW w:w="2554" w:type="dxa"/>
          </w:tcPr>
          <w:p w:rsidR="004B6306" w:rsidRPr="0026014D" w:rsidRDefault="004B6306" w:rsidP="00722897">
            <w:pPr>
              <w:jc w:val="center"/>
              <w:rPr>
                <w:b/>
                <w:highlight w:val="yellow"/>
              </w:rPr>
            </w:pPr>
            <w:r w:rsidRPr="0026014D">
              <w:rPr>
                <w:b/>
              </w:rPr>
              <w:t>Раздел/Тема</w:t>
            </w:r>
          </w:p>
        </w:tc>
        <w:tc>
          <w:tcPr>
            <w:tcW w:w="3540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Тип оценочных мероприятия</w:t>
            </w:r>
          </w:p>
        </w:tc>
      </w:tr>
      <w:tr w:rsidR="004B6306" w:rsidRPr="0026014D" w:rsidTr="00722897">
        <w:trPr>
          <w:trHeight w:val="1629"/>
        </w:trPr>
        <w:tc>
          <w:tcPr>
            <w:tcW w:w="3250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554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2, Темы 2.1 </w:t>
            </w:r>
            <w:r>
              <w:rPr>
                <w:lang w:val="ru-RU"/>
              </w:rPr>
              <w:t>–</w:t>
            </w:r>
            <w:r w:rsidRPr="0026014D">
              <w:rPr>
                <w:lang w:val="ru-RU"/>
              </w:rPr>
              <w:t xml:space="preserve"> 2.5 П-</w:t>
            </w:r>
          </w:p>
          <w:p w:rsidR="004B6306" w:rsidRPr="0026014D" w:rsidRDefault="004B6306" w:rsidP="00722897">
            <w:r w:rsidRPr="0026014D">
              <w:t>о/c, 2.1, 2.2</w:t>
            </w:r>
          </w:p>
        </w:tc>
        <w:tc>
          <w:tcPr>
            <w:tcW w:w="3540" w:type="dxa"/>
            <w:vMerge w:val="restart"/>
            <w:tcBorders>
              <w:bottom w:val="nil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составление словаря терминов, либо кроссворда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защита презентации/доклада- презентации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выполнение самостоятельной работы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:rsidR="004B6306" w:rsidRPr="0026014D" w:rsidRDefault="004B6306" w:rsidP="00722897">
            <w:r w:rsidRPr="0026014D">
              <w:t>составление профессиограммы</w:t>
            </w:r>
          </w:p>
          <w:p w:rsidR="004B6306" w:rsidRPr="0026014D" w:rsidRDefault="004B6306" w:rsidP="00722897">
            <w:r w:rsidRPr="0026014D">
              <w:t>заполнение дневника</w:t>
            </w:r>
          </w:p>
        </w:tc>
      </w:tr>
      <w:tr w:rsidR="004B6306" w:rsidRPr="0026014D" w:rsidTr="00722897">
        <w:trPr>
          <w:trHeight w:val="1747"/>
        </w:trPr>
        <w:tc>
          <w:tcPr>
            <w:tcW w:w="3250" w:type="dxa"/>
            <w:tcBorders>
              <w:bottom w:val="nil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2554" w:type="dxa"/>
            <w:tcBorders>
              <w:bottom w:val="nil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2, Темы 2.1 </w:t>
            </w:r>
            <w:r>
              <w:rPr>
                <w:lang w:val="ru-RU"/>
              </w:rPr>
              <w:t>–</w:t>
            </w:r>
            <w:r w:rsidRPr="0026014D">
              <w:rPr>
                <w:lang w:val="ru-RU"/>
              </w:rPr>
              <w:t xml:space="preserve"> 2.5 П-</w:t>
            </w:r>
          </w:p>
          <w:p w:rsidR="004B6306" w:rsidRPr="0026014D" w:rsidRDefault="004B6306" w:rsidP="00722897">
            <w:r w:rsidRPr="0026014D">
              <w:t>о/c, 2.1, 2.2</w:t>
            </w:r>
          </w:p>
        </w:tc>
        <w:tc>
          <w:tcPr>
            <w:tcW w:w="3540" w:type="dxa"/>
            <w:vMerge/>
            <w:tcBorders>
              <w:top w:val="nil"/>
              <w:bottom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trHeight w:val="878"/>
        </w:trPr>
        <w:tc>
          <w:tcPr>
            <w:tcW w:w="3250" w:type="dxa"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2554" w:type="dxa"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3540" w:type="dxa"/>
            <w:vMerge w:val="restart"/>
            <w:tcBorders>
              <w:top w:val="nil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самоконтроля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защита реферата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составление кроссворда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фронтальный опрос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контрольное тестирование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составление комплекса упражнений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оценивание практической работы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тестирование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тестирование (контрольная работа по теории)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демонстрация комплекса ОРУ,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сдача контрольных нормативов</w:t>
            </w:r>
          </w:p>
          <w:p w:rsidR="004B6306" w:rsidRPr="003C0BEB" w:rsidRDefault="004B6306" w:rsidP="00722897">
            <w:pPr>
              <w:rPr>
                <w:lang w:val="ru-RU"/>
              </w:rPr>
            </w:pPr>
            <w:r w:rsidRPr="003C0BEB">
              <w:rPr>
                <w:lang w:val="ru-RU"/>
              </w:rPr>
              <w:t>сдача контрольных нормативов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(контрольное упражнение)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сдача нормативов ГТО</w:t>
            </w:r>
          </w:p>
          <w:p w:rsidR="004B6306" w:rsidRPr="00233D30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выполнение упражнений на</w:t>
            </w:r>
          </w:p>
          <w:p w:rsidR="004B6306" w:rsidRPr="00233D30" w:rsidRDefault="004B6306" w:rsidP="00722897">
            <w:pPr>
              <w:rPr>
                <w:lang w:val="ru-RU"/>
              </w:rPr>
            </w:pPr>
            <w:r w:rsidRPr="0026014D">
              <w:t>дифференцированном зачете</w:t>
            </w:r>
          </w:p>
        </w:tc>
      </w:tr>
      <w:tr w:rsidR="004B6306" w:rsidRPr="0026014D" w:rsidTr="00722897">
        <w:trPr>
          <w:trHeight w:val="4821"/>
        </w:trPr>
        <w:tc>
          <w:tcPr>
            <w:tcW w:w="3250" w:type="dxa"/>
            <w:tcBorders>
              <w:bottom w:val="single" w:sz="4" w:space="0" w:color="000000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554" w:type="dxa"/>
            <w:tcBorders>
              <w:bottom w:val="single" w:sz="4" w:space="0" w:color="000000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2, Темы 2.1 </w:t>
            </w:r>
            <w:r>
              <w:rPr>
                <w:lang w:val="ru-RU"/>
              </w:rPr>
              <w:t>–</w:t>
            </w:r>
            <w:r w:rsidRPr="0026014D">
              <w:rPr>
                <w:lang w:val="ru-RU"/>
              </w:rPr>
              <w:t xml:space="preserve"> 2.5 П-</w:t>
            </w:r>
          </w:p>
          <w:p w:rsidR="004B6306" w:rsidRPr="0026014D" w:rsidRDefault="004B6306" w:rsidP="00722897">
            <w:r w:rsidRPr="0026014D">
              <w:t>о/c, 2.1, 2.2</w:t>
            </w:r>
          </w:p>
        </w:tc>
        <w:tc>
          <w:tcPr>
            <w:tcW w:w="3540" w:type="dxa"/>
            <w:vMerge/>
            <w:tcBorders>
              <w:bottom w:val="single" w:sz="4" w:space="0" w:color="000000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trHeight w:val="582"/>
        </w:trPr>
        <w:tc>
          <w:tcPr>
            <w:tcW w:w="3250" w:type="dxa"/>
          </w:tcPr>
          <w:p w:rsidR="004B6306" w:rsidRPr="004247B5" w:rsidRDefault="004B6306" w:rsidP="00722897">
            <w:pPr>
              <w:rPr>
                <w:lang w:val="ru-RU"/>
              </w:rPr>
            </w:pPr>
            <w:r w:rsidRPr="004247B5">
              <w:t xml:space="preserve">ПК </w:t>
            </w:r>
            <w:r w:rsidRPr="004247B5">
              <w:rPr>
                <w:lang w:val="ru-RU"/>
              </w:rPr>
              <w:t>3.3</w:t>
            </w:r>
          </w:p>
        </w:tc>
        <w:tc>
          <w:tcPr>
            <w:tcW w:w="2554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Р 1, Темы 1.3,1.4 П- о/</w:t>
            </w:r>
            <w:r w:rsidRPr="0026014D">
              <w:t>c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Р2, Темы 2.1,2.2 П-о/</w:t>
            </w:r>
            <w:r w:rsidRPr="0026014D">
              <w:t>c</w:t>
            </w:r>
          </w:p>
        </w:tc>
        <w:tc>
          <w:tcPr>
            <w:tcW w:w="3540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– защита презентации/доклада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сдача контрольных нормативов</w:t>
            </w:r>
          </w:p>
          <w:p w:rsidR="004B6306" w:rsidRPr="00233D30" w:rsidRDefault="004B6306" w:rsidP="00722897">
            <w:pPr>
              <w:rPr>
                <w:lang w:val="ru-RU"/>
              </w:rPr>
            </w:pPr>
            <w:r w:rsidRPr="0026014D">
              <w:t>сдача нормативов ГТО</w:t>
            </w:r>
          </w:p>
        </w:tc>
      </w:tr>
      <w:tr w:rsidR="004B6306" w:rsidRPr="0026014D" w:rsidTr="00722897">
        <w:trPr>
          <w:trHeight w:val="582"/>
        </w:trPr>
        <w:tc>
          <w:tcPr>
            <w:tcW w:w="3250" w:type="dxa"/>
          </w:tcPr>
          <w:p w:rsidR="004B6306" w:rsidRPr="004247B5" w:rsidRDefault="004B6306" w:rsidP="00722897">
            <w:pPr>
              <w:rPr>
                <w:lang w:val="ru-RU"/>
              </w:rPr>
            </w:pPr>
            <w:r w:rsidRPr="004247B5">
              <w:rPr>
                <w:lang w:val="ru-RU"/>
              </w:rPr>
              <w:t>ПК 4.2</w:t>
            </w:r>
          </w:p>
        </w:tc>
        <w:tc>
          <w:tcPr>
            <w:tcW w:w="2554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Р 1, Темы 1.3,1.4 П- о/</w:t>
            </w:r>
            <w:r w:rsidRPr="0026014D">
              <w:t>c</w:t>
            </w:r>
          </w:p>
          <w:p w:rsidR="004B6306" w:rsidRPr="004247B5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Р2, Темы 2.1,2.2 П-о/</w:t>
            </w:r>
            <w:r w:rsidRPr="0026014D">
              <w:t>c</w:t>
            </w:r>
          </w:p>
        </w:tc>
        <w:tc>
          <w:tcPr>
            <w:tcW w:w="3540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– защита презентации/доклада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сдача контрольных нормативов</w:t>
            </w:r>
          </w:p>
          <w:p w:rsidR="004B6306" w:rsidRPr="0026014D" w:rsidRDefault="004B6306" w:rsidP="00722897">
            <w:r w:rsidRPr="0026014D">
              <w:t>сдача нормативов ГТО</w:t>
            </w:r>
          </w:p>
        </w:tc>
      </w:tr>
    </w:tbl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sz w:val="24"/>
          <w:highlight w:val="yellow"/>
        </w:rPr>
        <w:br w:type="page"/>
      </w:r>
      <w:bookmarkStart w:id="9" w:name="_Toc113542328"/>
      <w:r w:rsidRPr="0026014D">
        <w:rPr>
          <w:rFonts w:ascii="Times New Roman" w:hAnsi="Times New Roman" w:cs="Times New Roman"/>
          <w:b/>
          <w:sz w:val="24"/>
        </w:rPr>
        <w:t>Приложение 1</w:t>
      </w:r>
      <w:bookmarkEnd w:id="9"/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ТЕМЫ ИНДИВИДУАЛЬНЫХ ПРОЕКТОВ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культура общества и человека.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формы занятий физической культурой.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Понятие физической культуры личности.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Влияние занятий физической культурой на вредные привычки.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Ценностные ориентации индивидуальной физической деятельности.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Возможности физической культуры в развитии и формировании основных качеств и свойств личности.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Правила поведения учащихся при занятиях физическими упражнениями на уроках ФК.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нагрузка. Способы регулирования физической нагрузки.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причины травматизма во время занятий физической культурой.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Здоровый образ жизни и его реализация в современном обществе.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Здоровье человека как феномен культуры.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Задачи и организация режима дня студента. 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Значение правильной осанки для жизнедеятельности человека. 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Меры безопасности необходимые перед началом занятий по гимнастике.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Контроль и самоконтроль при занятиях физической культурой и спортом.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Правила формирования правильной осанки.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Особенность построения и содержания самостоятельных занятий по общей физической подготовке.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Оказание первой помощи при травмах во время занятий физическими упражнениями. 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Особенности организации и проведения индивидуальных закаливающих процедур.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Значение физкультминуток для снятия интеллектуального напряжения человека.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Влияние оздоровительной физической культуры на организм человека.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методики занятия физическими упражнениями.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культура и Олимпийское движение.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Понятие гиподинамии и меры по ее предупреждению.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Варианты комплексов физических работоспособности в своей будущей профессии.</w:t>
      </w:r>
    </w:p>
    <w:p w:rsidR="004B6306" w:rsidRPr="0026014D" w:rsidRDefault="004B6306" w:rsidP="004B6306"/>
    <w:p w:rsidR="004B6306" w:rsidRPr="0026014D" w:rsidRDefault="004B6306" w:rsidP="004B6306"/>
    <w:p w:rsidR="004B6306" w:rsidRDefault="004B6306" w:rsidP="004B6306"/>
    <w:p w:rsidR="004B6306" w:rsidRDefault="004B6306" w:rsidP="004B6306"/>
    <w:p w:rsidR="004B6306" w:rsidRDefault="004B6306" w:rsidP="004B6306"/>
    <w:p w:rsidR="004B6306" w:rsidRDefault="004B6306" w:rsidP="004B6306"/>
    <w:bookmarkEnd w:id="0"/>
    <w:p w:rsidR="00A64BCA" w:rsidRDefault="00A64BCA">
      <w:r>
        <w:br w:type="page"/>
      </w:r>
    </w:p>
    <w:p w:rsidR="00941944" w:rsidRDefault="00941944" w:rsidP="009419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просвещения и науки Кабардино-Балкарской Республики</w:t>
      </w:r>
    </w:p>
    <w:p w:rsidR="00941944" w:rsidRDefault="00941944" w:rsidP="009419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941944" w:rsidRDefault="00941944" w:rsidP="009419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941944" w:rsidRDefault="00941944" w:rsidP="009419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944" w:rsidRDefault="00941944" w:rsidP="009419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9610" w:type="dxa"/>
        <w:jc w:val="center"/>
        <w:tblLayout w:type="fixed"/>
        <w:tblLook w:val="01E0" w:firstRow="1" w:lastRow="1" w:firstColumn="1" w:lastColumn="1" w:noHBand="0" w:noVBand="0"/>
      </w:tblPr>
      <w:tblGrid>
        <w:gridCol w:w="5670"/>
        <w:gridCol w:w="3940"/>
      </w:tblGrid>
      <w:tr w:rsidR="00A64BCA" w:rsidRPr="0005592D" w:rsidTr="003C0A44">
        <w:trPr>
          <w:trHeight w:val="1538"/>
          <w:jc w:val="center"/>
        </w:trPr>
        <w:tc>
          <w:tcPr>
            <w:tcW w:w="5670" w:type="dxa"/>
          </w:tcPr>
          <w:p w:rsidR="00A64BCA" w:rsidRPr="0005592D" w:rsidRDefault="00A64BCA" w:rsidP="003C0A44">
            <w:pPr>
              <w:spacing w:line="266" w:lineRule="exact"/>
              <w:rPr>
                <w:rFonts w:eastAsia="Times New Roman"/>
                <w:szCs w:val="24"/>
                <w:lang w:val="ru-RU"/>
              </w:rPr>
            </w:pPr>
            <w:r w:rsidRPr="0005592D">
              <w:rPr>
                <w:rFonts w:eastAsia="Times New Roman"/>
                <w:szCs w:val="24"/>
                <w:lang w:val="ru-RU"/>
              </w:rPr>
              <w:t xml:space="preserve">Рассмотрена на заседании ЦМК </w:t>
            </w:r>
          </w:p>
          <w:p w:rsidR="00A64BCA" w:rsidRPr="0005592D" w:rsidRDefault="00A64BCA" w:rsidP="003C0A44">
            <w:pPr>
              <w:spacing w:line="266" w:lineRule="exact"/>
              <w:rPr>
                <w:rFonts w:eastAsia="Times New Roman"/>
                <w:szCs w:val="24"/>
                <w:lang w:val="ru-RU"/>
              </w:rPr>
            </w:pPr>
            <w:r w:rsidRPr="0005592D">
              <w:rPr>
                <w:rFonts w:eastAsia="Times New Roman"/>
                <w:szCs w:val="24"/>
                <w:lang w:val="ru-RU"/>
              </w:rPr>
              <w:t xml:space="preserve">Социально-гуманитарных дисциплин </w:t>
            </w:r>
          </w:p>
          <w:p w:rsidR="00A64BCA" w:rsidRPr="0005592D" w:rsidRDefault="00A64BCA" w:rsidP="003C0A44">
            <w:pPr>
              <w:spacing w:line="266" w:lineRule="exact"/>
              <w:rPr>
                <w:rFonts w:eastAsia="Times New Roman"/>
                <w:szCs w:val="24"/>
                <w:lang w:val="ru-RU"/>
              </w:rPr>
            </w:pPr>
            <w:r w:rsidRPr="0005592D">
              <w:rPr>
                <w:rFonts w:eastAsia="Times New Roman"/>
                <w:szCs w:val="24"/>
                <w:lang w:val="ru-RU"/>
              </w:rPr>
              <w:t>Прот</w:t>
            </w:r>
            <w:r w:rsidR="001139D0">
              <w:rPr>
                <w:rFonts w:eastAsia="Times New Roman"/>
                <w:szCs w:val="24"/>
                <w:lang w:val="ru-RU"/>
              </w:rPr>
              <w:t>окол №___от «__» __________ 2026</w:t>
            </w:r>
            <w:r w:rsidRPr="0005592D">
              <w:rPr>
                <w:rFonts w:eastAsia="Times New Roman"/>
                <w:szCs w:val="24"/>
                <w:lang w:val="ru-RU"/>
              </w:rPr>
              <w:t xml:space="preserve"> г. </w:t>
            </w:r>
          </w:p>
          <w:p w:rsidR="00A64BCA" w:rsidRPr="0005592D" w:rsidRDefault="00A64BCA" w:rsidP="003C0A44">
            <w:pPr>
              <w:tabs>
                <w:tab w:val="left" w:pos="4307"/>
              </w:tabs>
              <w:spacing w:line="253" w:lineRule="exact"/>
              <w:rPr>
                <w:rFonts w:eastAsia="Times New Roman"/>
                <w:szCs w:val="24"/>
                <w:lang w:val="ru-RU"/>
              </w:rPr>
            </w:pPr>
            <w:r w:rsidRPr="0005592D">
              <w:rPr>
                <w:rFonts w:eastAsia="Times New Roman"/>
                <w:szCs w:val="24"/>
                <w:lang w:val="ru-RU"/>
              </w:rPr>
              <w:t>Председатель_ЦМК</w:t>
            </w:r>
            <w:r w:rsidRPr="0005592D">
              <w:rPr>
                <w:rFonts w:eastAsia="Times New Roman"/>
                <w:szCs w:val="24"/>
                <w:lang w:val="ru-RU"/>
              </w:rPr>
              <w:softHyphen/>
            </w:r>
            <w:r w:rsidRPr="0005592D">
              <w:rPr>
                <w:rFonts w:eastAsia="Times New Roman"/>
                <w:szCs w:val="24"/>
                <w:lang w:val="ru-RU"/>
              </w:rPr>
              <w:softHyphen/>
              <w:t>__________/Ж.А. Кунижева/</w:t>
            </w:r>
          </w:p>
        </w:tc>
        <w:tc>
          <w:tcPr>
            <w:tcW w:w="3940" w:type="dxa"/>
          </w:tcPr>
          <w:p w:rsidR="00A64BCA" w:rsidRPr="0005592D" w:rsidRDefault="00A64BCA" w:rsidP="003C0A44">
            <w:pPr>
              <w:jc w:val="both"/>
              <w:rPr>
                <w:rFonts w:eastAsia="Times New Roman"/>
                <w:spacing w:val="-57"/>
                <w:szCs w:val="24"/>
                <w:lang w:val="ru-RU"/>
              </w:rPr>
            </w:pPr>
            <w:r w:rsidRPr="0005592D">
              <w:rPr>
                <w:rFonts w:eastAsia="Times New Roman"/>
                <w:szCs w:val="24"/>
                <w:lang w:val="ru-RU"/>
              </w:rPr>
              <w:t>«Утверждаю»</w:t>
            </w:r>
            <w:r w:rsidRPr="0005592D">
              <w:rPr>
                <w:rFonts w:eastAsia="Times New Roman"/>
                <w:spacing w:val="-57"/>
                <w:szCs w:val="24"/>
                <w:lang w:val="ru-RU"/>
              </w:rPr>
              <w:t xml:space="preserve"> </w:t>
            </w:r>
          </w:p>
          <w:p w:rsidR="00A64BCA" w:rsidRPr="0005592D" w:rsidRDefault="00A64BCA" w:rsidP="003C0A44">
            <w:pPr>
              <w:jc w:val="both"/>
              <w:rPr>
                <w:rFonts w:eastAsia="Times New Roman"/>
                <w:spacing w:val="-1"/>
                <w:szCs w:val="24"/>
                <w:lang w:val="ru-RU"/>
              </w:rPr>
            </w:pPr>
            <w:r w:rsidRPr="0005592D">
              <w:rPr>
                <w:rFonts w:eastAsia="Times New Roman"/>
                <w:szCs w:val="24"/>
                <w:lang w:val="ru-RU"/>
              </w:rPr>
              <w:t>заместитель</w:t>
            </w:r>
            <w:r w:rsidRPr="0005592D">
              <w:rPr>
                <w:rFonts w:eastAsia="Times New Roman"/>
                <w:spacing w:val="-1"/>
                <w:szCs w:val="24"/>
                <w:lang w:val="ru-RU"/>
              </w:rPr>
              <w:t xml:space="preserve"> </w:t>
            </w:r>
            <w:r w:rsidRPr="0005592D">
              <w:rPr>
                <w:rFonts w:eastAsia="Times New Roman"/>
                <w:szCs w:val="24"/>
                <w:lang w:val="ru-RU"/>
              </w:rPr>
              <w:t>директора</w:t>
            </w:r>
            <w:r w:rsidRPr="0005592D">
              <w:rPr>
                <w:rFonts w:eastAsia="Times New Roman"/>
                <w:spacing w:val="-2"/>
                <w:szCs w:val="24"/>
                <w:lang w:val="ru-RU"/>
              </w:rPr>
              <w:t xml:space="preserve"> </w:t>
            </w:r>
            <w:r w:rsidRPr="0005592D">
              <w:rPr>
                <w:rFonts w:eastAsia="Times New Roman"/>
                <w:szCs w:val="24"/>
                <w:lang w:val="ru-RU"/>
              </w:rPr>
              <w:t>по</w:t>
            </w:r>
            <w:r w:rsidRPr="0005592D">
              <w:rPr>
                <w:rFonts w:eastAsia="Times New Roman"/>
                <w:spacing w:val="-1"/>
                <w:szCs w:val="24"/>
                <w:lang w:val="ru-RU"/>
              </w:rPr>
              <w:t xml:space="preserve"> </w:t>
            </w:r>
          </w:p>
          <w:p w:rsidR="00A64BCA" w:rsidRPr="0005592D" w:rsidRDefault="001334C9" w:rsidP="003C0A44">
            <w:pPr>
              <w:jc w:val="both"/>
              <w:rPr>
                <w:rFonts w:eastAsia="Times New Roman"/>
                <w:szCs w:val="24"/>
                <w:lang w:val="ru-RU"/>
              </w:rPr>
            </w:pPr>
            <w:r>
              <w:rPr>
                <w:rFonts w:eastAsia="Times New Roman"/>
                <w:szCs w:val="24"/>
                <w:lang w:val="ru-RU"/>
              </w:rPr>
              <w:t>У</w:t>
            </w:r>
            <w:r w:rsidR="00A64BCA" w:rsidRPr="0005592D">
              <w:rPr>
                <w:rFonts w:eastAsia="Times New Roman"/>
                <w:szCs w:val="24"/>
                <w:lang w:val="ru-RU"/>
              </w:rPr>
              <w:t>Р</w:t>
            </w:r>
            <w:r w:rsidR="00A64BCA" w:rsidRPr="0005592D">
              <w:rPr>
                <w:rFonts w:eastAsia="Times New Roman"/>
                <w:spacing w:val="-1"/>
                <w:szCs w:val="24"/>
                <w:lang w:val="ru-RU"/>
              </w:rPr>
              <w:t xml:space="preserve"> </w:t>
            </w:r>
            <w:r w:rsidR="00A64BCA" w:rsidRPr="0005592D">
              <w:rPr>
                <w:rFonts w:eastAsia="Times New Roman"/>
                <w:szCs w:val="24"/>
                <w:lang w:val="ru-RU"/>
              </w:rPr>
              <w:t>ГБПОУ «КБАДК»</w:t>
            </w:r>
          </w:p>
          <w:p w:rsidR="00A64BCA" w:rsidRPr="0005592D" w:rsidRDefault="00A64BCA" w:rsidP="003C0A44">
            <w:pPr>
              <w:tabs>
                <w:tab w:val="left" w:pos="2990"/>
              </w:tabs>
              <w:rPr>
                <w:rFonts w:eastAsia="Times New Roman"/>
                <w:szCs w:val="24"/>
              </w:rPr>
            </w:pPr>
            <w:r w:rsidRPr="0005592D">
              <w:rPr>
                <w:rFonts w:eastAsia="Times New Roman"/>
                <w:szCs w:val="24"/>
                <w:lang w:val="ru-RU"/>
              </w:rPr>
              <w:t xml:space="preserve"> </w:t>
            </w:r>
            <w:r w:rsidRPr="0005592D">
              <w:rPr>
                <w:rFonts w:eastAsia="Times New Roman"/>
                <w:szCs w:val="24"/>
              </w:rPr>
              <w:t>___________________С.Ю.</w:t>
            </w:r>
            <w:r w:rsidRPr="0005592D">
              <w:rPr>
                <w:rFonts w:eastAsia="Times New Roman"/>
                <w:spacing w:val="-11"/>
                <w:szCs w:val="24"/>
              </w:rPr>
              <w:t xml:space="preserve"> </w:t>
            </w:r>
            <w:r w:rsidRPr="0005592D">
              <w:rPr>
                <w:rFonts w:eastAsia="Times New Roman"/>
                <w:szCs w:val="24"/>
              </w:rPr>
              <w:t>Какулина</w:t>
            </w:r>
          </w:p>
        </w:tc>
      </w:tr>
    </w:tbl>
    <w:p w:rsidR="00A64BCA" w:rsidRPr="0005592D" w:rsidRDefault="00A64BCA" w:rsidP="00A64BCA">
      <w:pPr>
        <w:rPr>
          <w:sz w:val="24"/>
          <w:szCs w:val="24"/>
        </w:rPr>
      </w:pPr>
    </w:p>
    <w:p w:rsidR="00A64BCA" w:rsidRPr="0005592D" w:rsidRDefault="00A64BCA" w:rsidP="00A64BCA">
      <w:pPr>
        <w:rPr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 xml:space="preserve">ОЦЕНОЧНЫЕ МАТЕРИАЛЫ </w:t>
      </w: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>ПО ДИСЦИПЛИНЕ</w:t>
      </w: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>ОДБ 13 «Физическая культура»</w:t>
      </w: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специальностей:</w:t>
      </w: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23.02.07 «Техническое обслуживание и ремонт автотранспортных средств»</w:t>
      </w: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23.02.01 «Организация перевозок и управление на транспорте (по видам)»</w:t>
      </w:r>
    </w:p>
    <w:p w:rsidR="00A64BCA" w:rsidRPr="0005592D" w:rsidRDefault="00A64BCA" w:rsidP="00A64B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ind w:left="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Автор: Карданов А.Х., руководитель ФВ ГБПОУ «КБАДК»</w:t>
      </w: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Нальчик 2026 г.</w:t>
      </w:r>
    </w:p>
    <w:p w:rsidR="00A64BCA" w:rsidRPr="0005592D" w:rsidRDefault="00A64BCA" w:rsidP="00A64BCA">
      <w:pPr>
        <w:jc w:val="center"/>
        <w:rPr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sz w:val="24"/>
          <w:szCs w:val="24"/>
        </w:rPr>
        <w:br w:type="page"/>
      </w:r>
      <w:r w:rsidRPr="0005592D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A64BCA" w:rsidRPr="0005592D" w:rsidRDefault="00A64BCA" w:rsidP="00A64BCA">
      <w:pPr>
        <w:jc w:val="center"/>
        <w:rPr>
          <w:sz w:val="24"/>
          <w:szCs w:val="24"/>
        </w:rPr>
      </w:pPr>
    </w:p>
    <w:p w:rsidR="00A64BCA" w:rsidRPr="0005592D" w:rsidRDefault="00A64BCA" w:rsidP="00A536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Данные оценочные материалы представляют собой комплект заданий для диагностики уровня учебных достижений, обучающихся по </w:t>
      </w:r>
      <w:r w:rsidR="00A53608"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>ОДБ 13</w:t>
      </w: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«Физическая культура» в форме разноуровневых заданий </w:t>
      </w:r>
      <w:r w:rsidRPr="000559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специальност</w:t>
      </w:r>
      <w:r w:rsidR="00A53608" w:rsidRPr="000559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ям: </w:t>
      </w:r>
      <w:r w:rsidRPr="000559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23.02.07 «Техническое обслуживание и ремонт автотранспортных средств»</w:t>
      </w:r>
      <w:r w:rsidR="00A53608" w:rsidRPr="000559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0559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23.02.01 «Организация перевозок и управление на транспорте (по видам)»</w:t>
      </w:r>
    </w:p>
    <w:p w:rsidR="00A64BCA" w:rsidRPr="0005592D" w:rsidRDefault="00A64BCA" w:rsidP="00A64BC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12" w:lineRule="auto"/>
        <w:ind w:firstLine="709"/>
        <w:jc w:val="both"/>
        <w:rPr>
          <w:rFonts w:ascii="Times New Roman" w:eastAsia="Book Antiqua" w:hAnsi="Times New Roman" w:cs="Times New Roman"/>
          <w:sz w:val="24"/>
          <w:szCs w:val="24"/>
          <w:lang w:eastAsia="ar-SA"/>
        </w:rPr>
      </w:pPr>
      <w:r w:rsidRPr="0005592D">
        <w:rPr>
          <w:rFonts w:ascii="Times New Roman" w:eastAsia="Book Antiqua" w:hAnsi="Times New Roman" w:cs="Times New Roman"/>
          <w:sz w:val="24"/>
          <w:szCs w:val="24"/>
          <w:lang w:eastAsia="ar-SA"/>
        </w:rPr>
        <w:t xml:space="preserve">Комплект заданий соответствует рабочей программе дисциплины </w:t>
      </w:r>
      <w:r w:rsidR="00A53608" w:rsidRPr="0005592D">
        <w:rPr>
          <w:rFonts w:ascii="Times New Roman" w:eastAsia="Book Antiqua" w:hAnsi="Times New Roman" w:cs="Times New Roman"/>
          <w:sz w:val="24"/>
          <w:szCs w:val="24"/>
          <w:lang w:eastAsia="ar-SA"/>
        </w:rPr>
        <w:t>ОДБ 13</w:t>
      </w:r>
      <w:r w:rsidRPr="0005592D">
        <w:rPr>
          <w:rFonts w:ascii="Times New Roman" w:eastAsia="Book Antiqua" w:hAnsi="Times New Roman" w:cs="Times New Roman"/>
          <w:sz w:val="24"/>
          <w:szCs w:val="24"/>
          <w:lang w:eastAsia="ar-SA"/>
        </w:rPr>
        <w:t xml:space="preserve"> «Физическая культура». </w:t>
      </w:r>
    </w:p>
    <w:p w:rsidR="00A64BCA" w:rsidRPr="0005592D" w:rsidRDefault="00A64BCA" w:rsidP="00A64BC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Оценка выставляется с учетом действующих норм оценки знаний, умений и навыков, учащихся по данной программе. </w:t>
      </w:r>
    </w:p>
    <w:p w:rsidR="00A64BCA" w:rsidRPr="0005592D" w:rsidRDefault="00A64BCA" w:rsidP="00A64BC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>Время на проведение работы – два академических часа.</w:t>
      </w:r>
    </w:p>
    <w:p w:rsidR="00A64BCA" w:rsidRPr="0005592D" w:rsidRDefault="00A64BCA" w:rsidP="00A64BCA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оценочных материалов</w:t>
      </w:r>
    </w:p>
    <w:p w:rsidR="00A64BCA" w:rsidRPr="0005592D" w:rsidRDefault="00A64BCA" w:rsidP="00A64BCA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Работа представлена в виде теста с разноуровневыми заданиями. Тестовые задания, позволяют осуществить оценку всех компетенций, установленных образовательной программой.</w:t>
      </w:r>
    </w:p>
    <w:p w:rsidR="00A64BCA" w:rsidRPr="0005592D" w:rsidRDefault="00A64BCA" w:rsidP="00A64BCA">
      <w:pPr>
        <w:shd w:val="clear" w:color="auto" w:fill="FFFFFF"/>
        <w:spacing w:after="0" w:line="312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структуры и содержания оценочных материалов</w:t>
      </w:r>
    </w:p>
    <w:p w:rsidR="00A64BCA" w:rsidRPr="0005592D" w:rsidRDefault="00A64BCA" w:rsidP="00A64BCA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Часть 1 содержит основную информацию – спецификацию оценочных материалов по дисциплине </w:t>
      </w:r>
      <w:r w:rsidR="00A53608" w:rsidRPr="00055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ОДБ 13</w:t>
      </w:r>
      <w:r w:rsidRPr="00055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«Физическая культура». </w:t>
      </w:r>
    </w:p>
    <w:p w:rsidR="00A64BCA" w:rsidRPr="0005592D" w:rsidRDefault="00A64BCA" w:rsidP="00A64BCA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2 содержит тестовые задания, позволяющие осуществить оценку всех компетенций, установленных образовательной программой</w:t>
      </w: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A64BCA" w:rsidRPr="0005592D" w:rsidRDefault="00A64BCA" w:rsidP="00A64BCA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>Часть 3  содержит эталонные ключи к оцениванию тестовых заданий.</w:t>
      </w:r>
    </w:p>
    <w:p w:rsidR="00A64BCA" w:rsidRPr="0005592D" w:rsidRDefault="00A64BCA" w:rsidP="00A64BC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>Критерии оценки:</w:t>
      </w:r>
    </w:p>
    <w:p w:rsidR="00A64BCA" w:rsidRPr="0005592D" w:rsidRDefault="00A64BCA" w:rsidP="00A64BC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>«5» - 80-100%;</w:t>
      </w:r>
    </w:p>
    <w:p w:rsidR="00A64BCA" w:rsidRPr="0005592D" w:rsidRDefault="00A64BCA" w:rsidP="00A64BC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>«4» - 60-80 %;</w:t>
      </w:r>
    </w:p>
    <w:p w:rsidR="00A64BCA" w:rsidRPr="0005592D" w:rsidRDefault="00A64BCA" w:rsidP="00A64BC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>«3» - 50-60%;</w:t>
      </w:r>
    </w:p>
    <w:p w:rsidR="00A64BCA" w:rsidRPr="0005592D" w:rsidRDefault="00A64BCA" w:rsidP="00A64BC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>«2» - менее 50%.</w:t>
      </w:r>
    </w:p>
    <w:p w:rsidR="00A64BCA" w:rsidRPr="0005592D" w:rsidRDefault="00A64BCA" w:rsidP="00A64BCA">
      <w:pPr>
        <w:spacing w:after="0" w:line="312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A64BCA" w:rsidRPr="0005592D" w:rsidRDefault="00A64BCA" w:rsidP="00A64BCA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>1. Спецификация</w:t>
      </w:r>
    </w:p>
    <w:p w:rsidR="00A64BCA" w:rsidRPr="0005592D" w:rsidRDefault="00A64BCA" w:rsidP="00A64BCA">
      <w:pPr>
        <w:suppressAutoHyphens/>
        <w:spacing w:after="0" w:line="360" w:lineRule="auto"/>
        <w:ind w:left="-284" w:right="-143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>1.1. Назначение комплекта оценочных материалов</w:t>
      </w:r>
    </w:p>
    <w:p w:rsidR="00A64BCA" w:rsidRPr="0005592D" w:rsidRDefault="00A64BCA" w:rsidP="00A64BCA">
      <w:pPr>
        <w:numPr>
          <w:ilvl w:val="0"/>
          <w:numId w:val="6"/>
        </w:numPr>
        <w:suppressAutoHyphens/>
        <w:spacing w:after="0" w:line="36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 xml:space="preserve">наименование УГС – </w:t>
      </w:r>
      <w:r w:rsidRPr="0005592D">
        <w:rPr>
          <w:rFonts w:ascii="Times New Roman" w:hAnsi="Times New Roman" w:cs="Times New Roman"/>
          <w:b/>
          <w:sz w:val="24"/>
          <w:szCs w:val="24"/>
        </w:rPr>
        <w:t>ОДБ 13  Физическая культура</w:t>
      </w:r>
      <w:r w:rsidRPr="0005592D">
        <w:rPr>
          <w:rFonts w:ascii="Times New Roman" w:hAnsi="Times New Roman" w:cs="Times New Roman"/>
          <w:sz w:val="24"/>
          <w:szCs w:val="24"/>
        </w:rPr>
        <w:t>;</w:t>
      </w:r>
    </w:p>
    <w:p w:rsidR="00A53608" w:rsidRPr="0005592D" w:rsidRDefault="00A64BCA" w:rsidP="00A53608">
      <w:pPr>
        <w:widowControl w:val="0"/>
        <w:autoSpaceDE w:val="0"/>
        <w:autoSpaceDN w:val="0"/>
        <w:spacing w:after="0" w:line="240" w:lineRule="auto"/>
        <w:ind w:left="142" w:hanging="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592D">
        <w:rPr>
          <w:rFonts w:ascii="Times New Roman" w:hAnsi="Times New Roman" w:cs="Times New Roman"/>
          <w:sz w:val="24"/>
          <w:szCs w:val="24"/>
        </w:rPr>
        <w:t>– наименование специальности</w:t>
      </w:r>
      <w:r w:rsidR="00A53608" w:rsidRPr="0005592D">
        <w:rPr>
          <w:rFonts w:ascii="Times New Roman" w:hAnsi="Times New Roman" w:cs="Times New Roman"/>
          <w:sz w:val="24"/>
          <w:szCs w:val="24"/>
        </w:rPr>
        <w:t xml:space="preserve">: </w:t>
      </w:r>
      <w:r w:rsidRPr="0005592D">
        <w:rPr>
          <w:rFonts w:ascii="Times New Roman" w:hAnsi="Times New Roman" w:cs="Times New Roman"/>
          <w:sz w:val="24"/>
          <w:szCs w:val="24"/>
        </w:rPr>
        <w:t xml:space="preserve"> </w:t>
      </w:r>
      <w:r w:rsidR="00A53608" w:rsidRPr="000559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23.02.07 «Техническое обслуживание и ремонт автотранспортных средств», 23.02.01 «Организация перевозок и управление на транспорте (по видам)»</w:t>
      </w:r>
    </w:p>
    <w:p w:rsidR="00A64BCA" w:rsidRPr="0005592D" w:rsidRDefault="00A64BCA" w:rsidP="00A53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>1.2. Общее количество тестовых заданий</w:t>
      </w:r>
    </w:p>
    <w:p w:rsidR="00A64BCA" w:rsidRPr="0005592D" w:rsidRDefault="00A64BCA" w:rsidP="00A64BCA">
      <w:pPr>
        <w:suppressAutoHyphens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Таблица 1. Количество тестовых заданий</w:t>
      </w:r>
    </w:p>
    <w:tbl>
      <w:tblPr>
        <w:tblStyle w:val="a5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2"/>
        <w:gridCol w:w="5387"/>
        <w:gridCol w:w="1843"/>
      </w:tblGrid>
      <w:tr w:rsidR="00A64BCA" w:rsidRPr="0005592D" w:rsidTr="003C0A44">
        <w:tc>
          <w:tcPr>
            <w:tcW w:w="2552" w:type="dxa"/>
          </w:tcPr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5387" w:type="dxa"/>
          </w:tcPr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3" w:type="dxa"/>
          </w:tcPr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</w:p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заданий</w:t>
            </w:r>
          </w:p>
        </w:tc>
      </w:tr>
      <w:tr w:rsidR="00A64BCA" w:rsidRPr="0005592D" w:rsidTr="003C0A44">
        <w:trPr>
          <w:trHeight w:val="2576"/>
        </w:trPr>
        <w:tc>
          <w:tcPr>
            <w:tcW w:w="2552" w:type="dxa"/>
          </w:tcPr>
          <w:p w:rsidR="00A53608" w:rsidRPr="0005592D" w:rsidRDefault="00A53608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A53608" w:rsidRPr="0005592D" w:rsidRDefault="00A53608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A64BCA" w:rsidRPr="0005592D" w:rsidRDefault="00A64BCA" w:rsidP="003C0A4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  <w:p w:rsidR="00A64BCA" w:rsidRPr="0005592D" w:rsidRDefault="00A64BCA" w:rsidP="003C0A4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7" w:type="dxa"/>
          </w:tcPr>
          <w:p w:rsidR="00A64BCA" w:rsidRPr="0005592D" w:rsidRDefault="00A64BCA" w:rsidP="003C0A4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  <w:p w:rsidR="00A64BCA" w:rsidRPr="0005592D" w:rsidRDefault="00A64BCA" w:rsidP="003C0A4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843" w:type="dxa"/>
          </w:tcPr>
          <w:p w:rsidR="00A64BCA" w:rsidRPr="0005592D" w:rsidRDefault="00A64BCA" w:rsidP="003C0A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A64BCA" w:rsidRPr="0005592D" w:rsidTr="003C0A44">
        <w:tc>
          <w:tcPr>
            <w:tcW w:w="2552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A53608" w:rsidRPr="0005592D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</w:tcPr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Знать основы оказания первой помощи и алгоритмы действий в чрезвычайных ситуациях на транспорте.</w:t>
            </w:r>
          </w:p>
        </w:tc>
        <w:tc>
          <w:tcPr>
            <w:tcW w:w="1843" w:type="dxa"/>
          </w:tcPr>
          <w:p w:rsidR="00A64BCA" w:rsidRPr="0005592D" w:rsidRDefault="00A64BCA" w:rsidP="003C0A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64BCA" w:rsidRPr="0005592D" w:rsidTr="003C0A44">
        <w:tc>
          <w:tcPr>
            <w:tcW w:w="2552" w:type="dxa"/>
          </w:tcPr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387" w:type="dxa"/>
          </w:tcPr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</w:tbl>
    <w:p w:rsidR="00A64BCA" w:rsidRPr="0005592D" w:rsidRDefault="00A64BCA" w:rsidP="00A64BCA">
      <w:pPr>
        <w:suppressAutoHyphens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64BCA" w:rsidRPr="0005592D" w:rsidRDefault="00A64BCA" w:rsidP="00A64BCA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>1.3. Распределение тестовых заданий по компетенциям и дисциплинам</w:t>
      </w:r>
    </w:p>
    <w:p w:rsidR="00A64BCA" w:rsidRPr="0005592D" w:rsidRDefault="00A64BCA" w:rsidP="00A64BCA">
      <w:pPr>
        <w:suppressAutoHyphens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Таблица 2. Распределение тестовых заданий по компетенциям и дисциплинам</w:t>
      </w:r>
    </w:p>
    <w:tbl>
      <w:tblPr>
        <w:tblStyle w:val="a5"/>
        <w:tblW w:w="1020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393"/>
        <w:gridCol w:w="3852"/>
        <w:gridCol w:w="2268"/>
        <w:gridCol w:w="1276"/>
        <w:gridCol w:w="1418"/>
      </w:tblGrid>
      <w:tr w:rsidR="00A64BCA" w:rsidRPr="0005592D" w:rsidTr="003C0A44">
        <w:trPr>
          <w:trHeight w:val="1150"/>
        </w:trPr>
        <w:tc>
          <w:tcPr>
            <w:tcW w:w="1393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 компе</w:t>
            </w: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тенции</w:t>
            </w:r>
          </w:p>
        </w:tc>
        <w:tc>
          <w:tcPr>
            <w:tcW w:w="3852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дисциплины /модуля/ практики</w:t>
            </w:r>
          </w:p>
        </w:tc>
        <w:tc>
          <w:tcPr>
            <w:tcW w:w="1276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Семестр</w:t>
            </w: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Номер</w:t>
            </w: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задания</w:t>
            </w:r>
          </w:p>
        </w:tc>
      </w:tr>
      <w:tr w:rsidR="00A64BCA" w:rsidRPr="0005592D" w:rsidTr="003C0A44">
        <w:trPr>
          <w:trHeight w:val="299"/>
        </w:trPr>
        <w:tc>
          <w:tcPr>
            <w:tcW w:w="1393" w:type="dxa"/>
            <w:vMerge w:val="restart"/>
          </w:tcPr>
          <w:p w:rsidR="00A53608" w:rsidRPr="0005592D" w:rsidRDefault="00A53608" w:rsidP="00A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A53608" w:rsidRPr="0005592D" w:rsidRDefault="00A53608" w:rsidP="00A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A53608" w:rsidRPr="0005592D" w:rsidRDefault="00A53608" w:rsidP="00A5360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 w:val="restart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268" w:type="dxa"/>
            <w:vMerge w:val="restart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64BCA" w:rsidRPr="0005592D" w:rsidTr="003C0A44">
        <w:trPr>
          <w:trHeight w:val="424"/>
        </w:trPr>
        <w:tc>
          <w:tcPr>
            <w:tcW w:w="139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64BCA" w:rsidRPr="0005592D" w:rsidTr="003C0A44">
        <w:trPr>
          <w:trHeight w:val="411"/>
        </w:trPr>
        <w:tc>
          <w:tcPr>
            <w:tcW w:w="139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64BCA" w:rsidRPr="0005592D" w:rsidTr="003C0A44">
        <w:trPr>
          <w:trHeight w:val="411"/>
        </w:trPr>
        <w:tc>
          <w:tcPr>
            <w:tcW w:w="139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64BCA" w:rsidRPr="0005592D" w:rsidTr="003C0A44">
        <w:trPr>
          <w:trHeight w:val="324"/>
        </w:trPr>
        <w:tc>
          <w:tcPr>
            <w:tcW w:w="139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64BCA" w:rsidRPr="0005592D" w:rsidTr="003C0A44">
        <w:trPr>
          <w:trHeight w:val="327"/>
        </w:trPr>
        <w:tc>
          <w:tcPr>
            <w:tcW w:w="139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64BCA" w:rsidRPr="0005592D" w:rsidTr="003C0A44">
        <w:trPr>
          <w:trHeight w:val="386"/>
        </w:trPr>
        <w:tc>
          <w:tcPr>
            <w:tcW w:w="139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A64BCA" w:rsidRPr="0005592D" w:rsidTr="003C0A44">
        <w:trPr>
          <w:trHeight w:val="399"/>
        </w:trPr>
        <w:tc>
          <w:tcPr>
            <w:tcW w:w="139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A64BCA" w:rsidRPr="0005592D" w:rsidTr="003C0A44">
        <w:trPr>
          <w:trHeight w:val="287"/>
        </w:trPr>
        <w:tc>
          <w:tcPr>
            <w:tcW w:w="139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A64BCA" w:rsidRPr="0005592D" w:rsidTr="003C0A44">
        <w:trPr>
          <w:trHeight w:val="374"/>
        </w:trPr>
        <w:tc>
          <w:tcPr>
            <w:tcW w:w="139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A64BCA" w:rsidRPr="0005592D" w:rsidTr="003C0A44">
        <w:trPr>
          <w:trHeight w:val="374"/>
        </w:trPr>
        <w:tc>
          <w:tcPr>
            <w:tcW w:w="139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A64BCA" w:rsidRPr="0005592D" w:rsidTr="003C0A44">
        <w:trPr>
          <w:trHeight w:val="374"/>
        </w:trPr>
        <w:tc>
          <w:tcPr>
            <w:tcW w:w="139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A64BCA" w:rsidRPr="0005592D" w:rsidTr="003C0A44">
        <w:trPr>
          <w:trHeight w:val="374"/>
        </w:trPr>
        <w:tc>
          <w:tcPr>
            <w:tcW w:w="139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A64BCA" w:rsidRPr="0005592D" w:rsidTr="003C0A44">
        <w:trPr>
          <w:trHeight w:val="350"/>
        </w:trPr>
        <w:tc>
          <w:tcPr>
            <w:tcW w:w="1393" w:type="dxa"/>
            <w:vMerge w:val="restart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A53608" w:rsidRPr="0005592D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852" w:type="dxa"/>
            <w:vMerge w:val="restart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Оказывать первую помощь до оказания медицинской помощи пострадавшим и принимать необходимые меры при несчастных случаях</w:t>
            </w:r>
          </w:p>
        </w:tc>
        <w:tc>
          <w:tcPr>
            <w:tcW w:w="2268" w:type="dxa"/>
            <w:vMerge w:val="restart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A64BCA" w:rsidRPr="0005592D" w:rsidTr="003C0A44">
        <w:trPr>
          <w:trHeight w:val="212"/>
        </w:trPr>
        <w:tc>
          <w:tcPr>
            <w:tcW w:w="139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A64BCA" w:rsidRPr="0005592D" w:rsidTr="003C0A44">
        <w:trPr>
          <w:trHeight w:val="1743"/>
        </w:trPr>
        <w:tc>
          <w:tcPr>
            <w:tcW w:w="139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64BCA" w:rsidRPr="0005592D" w:rsidRDefault="00A64BCA" w:rsidP="00A64BCA">
      <w:pPr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>1.4. Типы, уровень сложности и время выполнения тестовых заданий</w:t>
      </w:r>
    </w:p>
    <w:p w:rsidR="00A64BCA" w:rsidRPr="0005592D" w:rsidRDefault="00A64BCA" w:rsidP="00A64BCA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Таблица 3. Распределение заданий по типам и уровням сложности</w:t>
      </w:r>
    </w:p>
    <w:tbl>
      <w:tblPr>
        <w:tblStyle w:val="a5"/>
        <w:tblW w:w="10235" w:type="dxa"/>
        <w:tblInd w:w="-742" w:type="dxa"/>
        <w:tblLayout w:type="fixed"/>
        <w:tblLook w:val="04A0" w:firstRow="1" w:lastRow="0" w:firstColumn="1" w:lastColumn="0" w:noHBand="0" w:noVBand="1"/>
      </w:tblPr>
      <w:tblGrid>
        <w:gridCol w:w="1163"/>
        <w:gridCol w:w="1247"/>
        <w:gridCol w:w="2863"/>
        <w:gridCol w:w="2977"/>
        <w:gridCol w:w="1985"/>
      </w:tblGrid>
      <w:tr w:rsidR="00A64BCA" w:rsidRPr="0005592D" w:rsidTr="003C0A44">
        <w:trPr>
          <w:trHeight w:val="166"/>
        </w:trPr>
        <w:tc>
          <w:tcPr>
            <w:tcW w:w="1163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Код </w:t>
            </w: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компе</w:t>
            </w: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тенции</w:t>
            </w: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Номер зада</w:t>
            </w: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ния</w:t>
            </w: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Тип задания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Время выполнения (мин.)</w:t>
            </w:r>
          </w:p>
        </w:tc>
      </w:tr>
      <w:tr w:rsidR="00A64BCA" w:rsidRPr="0005592D" w:rsidTr="003C0A44">
        <w:trPr>
          <w:trHeight w:val="1243"/>
        </w:trPr>
        <w:tc>
          <w:tcPr>
            <w:tcW w:w="1163" w:type="dxa"/>
            <w:vMerge w:val="restart"/>
          </w:tcPr>
          <w:p w:rsidR="00A53608" w:rsidRPr="0005592D" w:rsidRDefault="00A53608" w:rsidP="00A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A64BCA" w:rsidRPr="0005592D" w:rsidRDefault="00A64BCA" w:rsidP="00A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последовательности)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</w:tr>
      <w:tr w:rsidR="00A64BCA" w:rsidRPr="0005592D" w:rsidTr="003C0A44">
        <w:trPr>
          <w:trHeight w:val="1220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последовательности)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</w:tr>
      <w:tr w:rsidR="00A64BCA" w:rsidRPr="0005592D" w:rsidTr="003C0A44">
        <w:trPr>
          <w:trHeight w:val="166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(задание с выбором одного ответа)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Базовый (задание с выбором ответа)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</w:tr>
      <w:tr w:rsidR="00A64BCA" w:rsidRPr="0005592D" w:rsidTr="003C0A44">
        <w:trPr>
          <w:trHeight w:val="166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A64BCA" w:rsidRPr="0005592D" w:rsidTr="003C0A44">
        <w:trPr>
          <w:trHeight w:val="166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(задания с развернутым ответом)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(задание с развернутым ответом)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A64BCA" w:rsidRPr="0005592D" w:rsidTr="003C0A44">
        <w:trPr>
          <w:trHeight w:val="1267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63" w:type="dxa"/>
            <w:vMerge w:val="restart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  <w:vMerge w:val="restart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  <w:vMerge w:val="restart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A64BCA" w:rsidRPr="0005592D" w:rsidTr="003C0A44">
        <w:trPr>
          <w:trHeight w:val="507"/>
        </w:trPr>
        <w:tc>
          <w:tcPr>
            <w:tcW w:w="1163" w:type="dxa"/>
            <w:vMerge w:val="restart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A53608" w:rsidRPr="0005592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47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4BCA" w:rsidRPr="0005592D" w:rsidTr="003C0A44">
        <w:trPr>
          <w:trHeight w:val="166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последовательности)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</w:tr>
      <w:tr w:rsidR="00A64BCA" w:rsidRPr="0005592D" w:rsidTr="003C0A44">
        <w:trPr>
          <w:trHeight w:val="166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A64BCA" w:rsidRPr="0005592D" w:rsidTr="003C0A44">
        <w:trPr>
          <w:trHeight w:val="166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A64BCA" w:rsidRPr="0005592D" w:rsidTr="003C0A44">
        <w:trPr>
          <w:trHeight w:val="166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(задание с выбором одного ответа)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Базовый (задание с выбором ответа)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</w:tr>
      <w:tr w:rsidR="00A64BCA" w:rsidRPr="0005592D" w:rsidTr="003C0A44">
        <w:trPr>
          <w:trHeight w:val="992"/>
        </w:trPr>
        <w:tc>
          <w:tcPr>
            <w:tcW w:w="1163" w:type="dxa"/>
            <w:vMerge w:val="restart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A53608" w:rsidRPr="0005592D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(задания с развернутым ответом)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(задание с развернутым ответом)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A64BCA" w:rsidRPr="0005592D" w:rsidTr="003C0A44">
        <w:trPr>
          <w:trHeight w:val="1262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A64BCA" w:rsidRPr="0005592D" w:rsidTr="003C0A44">
        <w:trPr>
          <w:trHeight w:val="1379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A64BCA" w:rsidRPr="0005592D" w:rsidTr="003C0A44">
        <w:trPr>
          <w:trHeight w:val="974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(задания с развернутым ответом)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(задание с развернутым ответом)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A64BCA" w:rsidRPr="0005592D" w:rsidTr="003C0A44">
        <w:trPr>
          <w:trHeight w:val="1861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(задание с выбором нескольких вариантов ответа)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 (задание с выбором ответа и обоснованием выбора)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4BCA" w:rsidRPr="0005592D" w:rsidTr="003C0A44">
        <w:trPr>
          <w:gridAfter w:val="4"/>
          <w:wAfter w:w="9072" w:type="dxa"/>
          <w:trHeight w:val="507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BCA" w:rsidRPr="0005592D" w:rsidTr="003C0A44">
        <w:trPr>
          <w:gridAfter w:val="4"/>
          <w:wAfter w:w="9072" w:type="dxa"/>
          <w:trHeight w:val="507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4BCA" w:rsidRPr="0005592D" w:rsidRDefault="00A64BCA" w:rsidP="00A64BC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>1.5. Система оценивания выполнения тестовых заданий</w:t>
      </w:r>
    </w:p>
    <w:p w:rsidR="00A64BCA" w:rsidRPr="0005592D" w:rsidRDefault="00A64BCA" w:rsidP="00A64BC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5592D">
        <w:rPr>
          <w:rFonts w:ascii="Times New Roman" w:hAnsi="Times New Roman" w:cs="Times New Roman"/>
          <w:bCs/>
          <w:sz w:val="24"/>
          <w:szCs w:val="24"/>
        </w:rPr>
        <w:t>Таблица 4. Система выполнения тестовых заданий</w:t>
      </w:r>
    </w:p>
    <w:tbl>
      <w:tblPr>
        <w:tblStyle w:val="a5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4961"/>
        <w:gridCol w:w="3544"/>
      </w:tblGrid>
      <w:tr w:rsidR="00A64BCA" w:rsidRPr="0005592D" w:rsidTr="003C0A44">
        <w:tc>
          <w:tcPr>
            <w:tcW w:w="1419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4961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Указания по оцениванию</w:t>
            </w:r>
          </w:p>
        </w:tc>
        <w:tc>
          <w:tcPr>
            <w:tcW w:w="3544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 оценивания (баллы, полученные за выполнение задания/характеристика правильности ответа)</w:t>
            </w:r>
          </w:p>
        </w:tc>
      </w:tr>
      <w:tr w:rsidR="00A64BCA" w:rsidRPr="0005592D" w:rsidTr="003C0A44">
        <w:tc>
          <w:tcPr>
            <w:tcW w:w="1419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1</w:t>
            </w:r>
          </w:p>
        </w:tc>
        <w:tc>
          <w:tcPr>
            <w:tcW w:w="4961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закрытого типа на установление соответствия считается верным, если правильно установлены все соответствия (позиции из одного столбца верно сопоставлены с позициями другого).</w:t>
            </w:r>
          </w:p>
        </w:tc>
        <w:tc>
          <w:tcPr>
            <w:tcW w:w="3544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неверный ответ или его отсутствие – 0 баллов.</w:t>
            </w:r>
          </w:p>
        </w:tc>
      </w:tr>
      <w:tr w:rsidR="00A64BCA" w:rsidRPr="0005592D" w:rsidTr="003C0A44">
        <w:tc>
          <w:tcPr>
            <w:tcW w:w="1419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2</w:t>
            </w:r>
          </w:p>
        </w:tc>
        <w:tc>
          <w:tcPr>
            <w:tcW w:w="4961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закрытого типа на установление последовательности считается верным если правильно указана вся последовательность цифр.</w:t>
            </w:r>
          </w:p>
        </w:tc>
        <w:tc>
          <w:tcPr>
            <w:tcW w:w="3544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если допущены ошибки или ответ отсутствует – 0 баллов.</w:t>
            </w:r>
          </w:p>
        </w:tc>
      </w:tr>
      <w:tr w:rsidR="00A64BCA" w:rsidRPr="0005592D" w:rsidTr="003C0A44">
        <w:tc>
          <w:tcPr>
            <w:tcW w:w="1419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3</w:t>
            </w:r>
          </w:p>
        </w:tc>
        <w:tc>
          <w:tcPr>
            <w:tcW w:w="4961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комбинированного типа с выбором одного верного ответа из предложенных с обоснованием выбора ответа считается верным, если правильно указана цифра и приведены корректные аргументы, используемые при выборе ответа.</w:t>
            </w:r>
          </w:p>
        </w:tc>
        <w:tc>
          <w:tcPr>
            <w:tcW w:w="3544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Совпадение с верным ответом оценивается 1 баллом; неверный ответ или его отсутствие – 0 баллов.</w:t>
            </w:r>
          </w:p>
        </w:tc>
      </w:tr>
      <w:tr w:rsidR="00A64BCA" w:rsidRPr="0005592D" w:rsidTr="003C0A44">
        <w:tc>
          <w:tcPr>
            <w:tcW w:w="1419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4</w:t>
            </w:r>
          </w:p>
        </w:tc>
        <w:tc>
          <w:tcPr>
            <w:tcW w:w="4961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комбинированного типа с выбором нескольких вариантов ответа из предложенных с обоснованием выбора ответов считается верным, если правильно указаны цифры и приведены корректные аргументы, используемые при выборе ответа.</w:t>
            </w:r>
          </w:p>
        </w:tc>
        <w:tc>
          <w:tcPr>
            <w:tcW w:w="3544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если допущены ошибки или ответ отсутствует – 0 баллов.</w:t>
            </w:r>
          </w:p>
        </w:tc>
      </w:tr>
      <w:tr w:rsidR="00A64BCA" w:rsidRPr="0005592D" w:rsidTr="003C0A44">
        <w:tc>
          <w:tcPr>
            <w:tcW w:w="1419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5</w:t>
            </w:r>
          </w:p>
        </w:tc>
        <w:tc>
          <w:tcPr>
            <w:tcW w:w="4961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открытого типа с развернутым ответом считается верным, если ответ совпадает с эталонным по содержанию и полноте.</w:t>
            </w:r>
          </w:p>
        </w:tc>
        <w:tc>
          <w:tcPr>
            <w:tcW w:w="3544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Полный правильный ответ на задание оценивается 3 баллами; если допущена одна ошибка /неточность/ ответ правильный, но не полный – 1 балл, если допущено более одной ошибки /ответ неправильный/ ответ отсутствует – 0 баллов.</w:t>
            </w:r>
          </w:p>
        </w:tc>
      </w:tr>
    </w:tbl>
    <w:p w:rsidR="00A64BCA" w:rsidRPr="0005592D" w:rsidRDefault="00A64BCA" w:rsidP="00A64BCA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A64BCA" w:rsidRPr="0005592D" w:rsidRDefault="00A64BCA" w:rsidP="00A64BC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>1.6. Описание дополнительных материалов оборудования, необходимых для выполнения тестовых заданий</w:t>
      </w:r>
    </w:p>
    <w:p w:rsidR="00A64BCA" w:rsidRPr="0005592D" w:rsidRDefault="00A64BCA" w:rsidP="00A64BCA">
      <w:pPr>
        <w:suppressAutoHyphens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592D">
        <w:rPr>
          <w:rFonts w:ascii="Times New Roman" w:hAnsi="Times New Roman" w:cs="Times New Roman"/>
          <w:bCs/>
          <w:sz w:val="24"/>
          <w:szCs w:val="24"/>
        </w:rPr>
        <w:t>Дополнительные материалы и оборудование для выполнения тестовых заданий не предусмотрено.</w:t>
      </w:r>
    </w:p>
    <w:p w:rsidR="00A64BCA" w:rsidRPr="0005592D" w:rsidRDefault="00A64BCA" w:rsidP="00A64BC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>2. Тестовые задания, позволяющие осуществлять оценку всех компетенций, установленных образовательной программой</w:t>
      </w:r>
    </w:p>
    <w:p w:rsidR="00A64BCA" w:rsidRPr="0005592D" w:rsidRDefault="00A64BCA" w:rsidP="00A64BC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>2.1. Тестовые задания к компетенции</w:t>
      </w:r>
      <w:r w:rsidR="00A53608" w:rsidRPr="0005592D">
        <w:rPr>
          <w:rFonts w:ascii="Times New Roman" w:hAnsi="Times New Roman" w:cs="Times New Roman"/>
          <w:b/>
          <w:bCs/>
          <w:sz w:val="24"/>
          <w:szCs w:val="24"/>
        </w:rPr>
        <w:t xml:space="preserve"> ОК 01, ОК 04,</w:t>
      </w:r>
      <w:r w:rsidRPr="0005592D">
        <w:rPr>
          <w:rFonts w:ascii="Times New Roman" w:hAnsi="Times New Roman" w:cs="Times New Roman"/>
          <w:b/>
          <w:bCs/>
          <w:sz w:val="24"/>
          <w:szCs w:val="24"/>
        </w:rPr>
        <w:t xml:space="preserve"> ОК 08</w:t>
      </w:r>
    </w:p>
    <w:p w:rsidR="00A64BCA" w:rsidRPr="0005592D" w:rsidRDefault="00A64BCA" w:rsidP="00A64BCA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1. 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>Самостоятельные занятия физической культурой и спортом студентов ускоряют процесс физического совершенствования. </w:t>
      </w: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последовательности целесообразно выполнять перечисленные ниже упражнения для повышения скорости бега в основной части занятия:</w:t>
      </w:r>
    </w:p>
    <w:p w:rsidR="00A64BCA" w:rsidRPr="0005592D" w:rsidRDefault="00A64BCA" w:rsidP="00A64BCA">
      <w:pPr>
        <w:numPr>
          <w:ilvl w:val="0"/>
          <w:numId w:val="8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дыхательные упражнения;</w:t>
      </w:r>
    </w:p>
    <w:p w:rsidR="00A64BCA" w:rsidRPr="0005592D" w:rsidRDefault="00A64BCA" w:rsidP="00A64BCA">
      <w:pPr>
        <w:numPr>
          <w:ilvl w:val="0"/>
          <w:numId w:val="8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дыхательные упражнения в интервалах отдыха;</w:t>
      </w:r>
    </w:p>
    <w:p w:rsidR="00A64BCA" w:rsidRPr="0005592D" w:rsidRDefault="00A64BCA" w:rsidP="00A64BCA">
      <w:pPr>
        <w:numPr>
          <w:ilvl w:val="0"/>
          <w:numId w:val="8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легкий продолжительный бег;</w:t>
      </w:r>
    </w:p>
    <w:p w:rsidR="00A64BCA" w:rsidRPr="0005592D" w:rsidRDefault="00A64BCA" w:rsidP="00A64BCA">
      <w:pPr>
        <w:numPr>
          <w:ilvl w:val="0"/>
          <w:numId w:val="8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повторный бег на короткие дистанции;</w:t>
      </w:r>
    </w:p>
    <w:p w:rsidR="00A64BCA" w:rsidRPr="0005592D" w:rsidRDefault="00A64BCA" w:rsidP="00A64BCA">
      <w:pPr>
        <w:numPr>
          <w:ilvl w:val="0"/>
          <w:numId w:val="8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прыжковые упражнения с отягощением и без;</w:t>
      </w:r>
    </w:p>
    <w:p w:rsidR="00A64BCA" w:rsidRPr="0005592D" w:rsidRDefault="00A64BCA" w:rsidP="00A64BCA">
      <w:pPr>
        <w:numPr>
          <w:ilvl w:val="0"/>
          <w:numId w:val="8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ходьба;</w:t>
      </w:r>
    </w:p>
    <w:p w:rsidR="00A64BCA" w:rsidRPr="0005592D" w:rsidRDefault="00A64BCA" w:rsidP="00A64BCA">
      <w:pPr>
        <w:numPr>
          <w:ilvl w:val="0"/>
          <w:numId w:val="8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частоту.</w:t>
      </w: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286"/>
        <w:gridCol w:w="1470"/>
        <w:gridCol w:w="1470"/>
        <w:gridCol w:w="1616"/>
        <w:gridCol w:w="1467"/>
        <w:gridCol w:w="1174"/>
        <w:gridCol w:w="1432"/>
      </w:tblGrid>
      <w:tr w:rsidR="00A64BCA" w:rsidRPr="0005592D" w:rsidTr="003C0A44">
        <w:tc>
          <w:tcPr>
            <w:tcW w:w="648" w:type="pct"/>
          </w:tcPr>
          <w:p w:rsidR="00A64BCA" w:rsidRPr="0005592D" w:rsidRDefault="00A64BCA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A64BCA" w:rsidRPr="0005592D" w:rsidRDefault="00A64BCA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A64BCA" w:rsidRPr="0005592D" w:rsidRDefault="00A64BCA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</w:tcPr>
          <w:p w:rsidR="00A64BCA" w:rsidRPr="0005592D" w:rsidRDefault="00A64BCA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</w:tcPr>
          <w:p w:rsidR="00A64BCA" w:rsidRPr="0005592D" w:rsidRDefault="00A64BCA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A64BCA" w:rsidRPr="0005592D" w:rsidRDefault="00A64BCA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</w:tcPr>
          <w:p w:rsidR="00A64BCA" w:rsidRPr="0005592D" w:rsidRDefault="00A64BCA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4BCA" w:rsidRPr="0005592D" w:rsidRDefault="00A64BCA" w:rsidP="00A64BC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>Обучение двигательному действию – это организованный процесс, в ходе которого осуществляется передача и усвоение специальных знаний и навыков двигательных действий.</w:t>
      </w:r>
    </w:p>
    <w:p w:rsidR="00A64BCA" w:rsidRPr="0005592D" w:rsidRDefault="00A64BCA" w:rsidP="00A64BCA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правильную последовательность этапов процесса обучения двигательному действию:</w:t>
      </w:r>
    </w:p>
    <w:p w:rsidR="00A64BCA" w:rsidRPr="0005592D" w:rsidRDefault="00A64BCA" w:rsidP="00A64BCA">
      <w:pPr>
        <w:numPr>
          <w:ilvl w:val="0"/>
          <w:numId w:val="9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углубленное детализированное разучивание, формирование двигательного умения;</w:t>
      </w:r>
    </w:p>
    <w:p w:rsidR="00A64BCA" w:rsidRPr="0005592D" w:rsidRDefault="00A64BCA" w:rsidP="00A64BCA">
      <w:pPr>
        <w:numPr>
          <w:ilvl w:val="0"/>
          <w:numId w:val="9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двигательного навыка, достижение двигательного мастерства;</w:t>
      </w:r>
    </w:p>
    <w:p w:rsidR="00A64BCA" w:rsidRPr="0005592D" w:rsidRDefault="00A64BCA" w:rsidP="00A64BCA">
      <w:pPr>
        <w:numPr>
          <w:ilvl w:val="0"/>
          <w:numId w:val="9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ознакомление, первоначальное разучивание движения</w:t>
      </w:r>
    </w:p>
    <w:p w:rsidR="00A64BCA" w:rsidRPr="0005592D" w:rsidRDefault="00A64BCA" w:rsidP="00A64BCA">
      <w:pPr>
        <w:tabs>
          <w:tab w:val="left" w:pos="709"/>
        </w:tabs>
        <w:suppressAutoHyphens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A64BCA" w:rsidRPr="0005592D" w:rsidTr="003C0A44">
        <w:tc>
          <w:tcPr>
            <w:tcW w:w="3034" w:type="dxa"/>
          </w:tcPr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4BCA" w:rsidRPr="0005592D" w:rsidRDefault="00A64BCA" w:rsidP="00A64BCA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>Нарушения в футболе</w:t>
      </w:r>
      <w:r w:rsidRPr="0005592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>– это действия, которые судья считает не соответствующими правилам игры и наказывает. Наказания зависят от характера нарушения и могут включать штрафной удар, свободный удар, предупреждение или удаление игрока с поля. Выберите характеристику нарушений, называемых свободным ударом.</w:t>
      </w:r>
    </w:p>
    <w:p w:rsidR="00A64BCA" w:rsidRPr="0005592D" w:rsidRDefault="00A64BCA" w:rsidP="00A64BCA">
      <w:pPr>
        <w:numPr>
          <w:ilvl w:val="0"/>
          <w:numId w:val="7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Штрафной удар назначается в случае: прыжок на соперника, удар или попытка ударить соперника рукой или ногой, умышленная игра в мяч рукой; </w:t>
      </w:r>
    </w:p>
    <w:p w:rsidR="00A64BCA" w:rsidRPr="0005592D" w:rsidRDefault="00A64BCA" w:rsidP="00A64BCA">
      <w:pPr>
        <w:numPr>
          <w:ilvl w:val="0"/>
          <w:numId w:val="7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>Штрафной удар назначается в случае: блокировки игрока движениями соперника, касание вратарем мяча руками после умышленной передачи от своего игрока, фиксирования опасной игры;</w:t>
      </w:r>
    </w:p>
    <w:p w:rsidR="00A64BCA" w:rsidRPr="0005592D" w:rsidRDefault="00A64BCA" w:rsidP="00A64BCA">
      <w:pPr>
        <w:numPr>
          <w:ilvl w:val="0"/>
          <w:numId w:val="7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>Штрафной удар назначается в случае: затягивания возобновления игры, демонстрации несогласия словом или действием, неспортивного поведения;</w:t>
      </w:r>
    </w:p>
    <w:p w:rsidR="00A64BCA" w:rsidRPr="0005592D" w:rsidRDefault="00A64BCA" w:rsidP="00A64BCA">
      <w:pPr>
        <w:numPr>
          <w:ilvl w:val="0"/>
          <w:numId w:val="7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>Штрафной удар назначается в случае: умышленного фола с угрозой здоровью оппонента, жестокого действия в отношении судьи, использования рук для спасения ворот полевым футболистом</w:t>
      </w:r>
    </w:p>
    <w:p w:rsidR="00A64BCA" w:rsidRPr="0005592D" w:rsidRDefault="00A64BCA" w:rsidP="00A64BC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классическом волейболе на площадке одновременно находятся 6 игроков от каждой стороны. Однако в официальных матчах команда может иметь в составе до 12–14 человек, включая запасных, при этом, каждый игрок выполняет определённую функцию. </w:t>
      </w:r>
      <w:r w:rsidRPr="0005592D">
        <w:rPr>
          <w:rFonts w:ascii="Times New Roman" w:hAnsi="Times New Roman" w:cs="Times New Roman"/>
          <w:sz w:val="24"/>
          <w:szCs w:val="24"/>
        </w:rPr>
        <w:t>Соотнесите название игроков с их выполняемыми функциями.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92"/>
        <w:gridCol w:w="2883"/>
        <w:gridCol w:w="559"/>
        <w:gridCol w:w="5211"/>
      </w:tblGrid>
      <w:tr w:rsidR="00A64BCA" w:rsidRPr="0005592D" w:rsidTr="003C0A44">
        <w:tc>
          <w:tcPr>
            <w:tcW w:w="3575" w:type="dxa"/>
            <w:gridSpan w:val="2"/>
          </w:tcPr>
          <w:p w:rsidR="00A64BCA" w:rsidRPr="0005592D" w:rsidRDefault="00A64BCA" w:rsidP="003C0A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игрока</w:t>
            </w:r>
          </w:p>
        </w:tc>
        <w:tc>
          <w:tcPr>
            <w:tcW w:w="5770" w:type="dxa"/>
            <w:gridSpan w:val="2"/>
          </w:tcPr>
          <w:p w:rsidR="00A64BCA" w:rsidRPr="0005592D" w:rsidRDefault="00A64BCA" w:rsidP="003C0A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Функции, выполняемые игроком</w:t>
            </w:r>
          </w:p>
        </w:tc>
      </w:tr>
      <w:tr w:rsidR="00A64BCA" w:rsidRPr="0005592D" w:rsidTr="003C0A44">
        <w:tc>
          <w:tcPr>
            <w:tcW w:w="69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3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Связующий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Игрок, атакующий с задней линии</w:t>
            </w:r>
          </w:p>
        </w:tc>
      </w:tr>
      <w:tr w:rsidR="00A64BCA" w:rsidRPr="0005592D" w:rsidTr="003C0A44">
        <w:tc>
          <w:tcPr>
            <w:tcW w:w="69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3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Диагональный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Игрок, атакующий с краев сетки</w:t>
            </w:r>
          </w:p>
        </w:tc>
      </w:tr>
      <w:tr w:rsidR="00A64BCA" w:rsidRPr="0005592D" w:rsidTr="003C0A44">
        <w:tc>
          <w:tcPr>
            <w:tcW w:w="69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3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Доигровщик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Игрок, определяющий развитие атаки, действия которого состоят в решении о передачи мяча для удара</w:t>
            </w:r>
          </w:p>
        </w:tc>
      </w:tr>
    </w:tbl>
    <w:p w:rsidR="00A64BCA" w:rsidRPr="0005592D" w:rsidRDefault="00A64BCA" w:rsidP="00A64BCA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64BCA" w:rsidRPr="0005592D" w:rsidRDefault="00A64BCA" w:rsidP="00A64BC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3114"/>
        <w:gridCol w:w="3118"/>
        <w:gridCol w:w="3119"/>
      </w:tblGrid>
      <w:tr w:rsidR="00A64BCA" w:rsidRPr="0005592D" w:rsidTr="003C0A44">
        <w:tc>
          <w:tcPr>
            <w:tcW w:w="3114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18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1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A64BCA" w:rsidRPr="0005592D" w:rsidTr="003C0A44">
        <w:tc>
          <w:tcPr>
            <w:tcW w:w="3114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592D">
        <w:rPr>
          <w:rFonts w:ascii="Times New Roman" w:hAnsi="Times New Roman" w:cs="Times New Roman"/>
          <w:bCs/>
          <w:sz w:val="24"/>
          <w:szCs w:val="24"/>
        </w:rPr>
        <w:t>Занятия физической культурой и спортом реализуются в спортивных группах  или командах. Дайте четкое определение понятию «спортивная группа». Определите основную цель спортивной группы.</w:t>
      </w: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>В волейболе за нарушения правил и неспортивное поведение предусмотрены штрафы</w:t>
      </w:r>
      <w:r w:rsidRPr="0005592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Их налагает первый судья, руководствуясь официальными правилами. Соотнесите названия штрафов в волейболе с их характеристиками.</w:t>
      </w: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92"/>
        <w:gridCol w:w="2883"/>
        <w:gridCol w:w="559"/>
        <w:gridCol w:w="5211"/>
      </w:tblGrid>
      <w:tr w:rsidR="00A64BCA" w:rsidRPr="0005592D" w:rsidTr="003C0A44">
        <w:tc>
          <w:tcPr>
            <w:tcW w:w="3575" w:type="dxa"/>
            <w:gridSpan w:val="2"/>
          </w:tcPr>
          <w:p w:rsidR="00A64BCA" w:rsidRPr="0005592D" w:rsidRDefault="00A64BCA" w:rsidP="003C0A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нарушений в волейболе</w:t>
            </w:r>
          </w:p>
        </w:tc>
        <w:tc>
          <w:tcPr>
            <w:tcW w:w="5770" w:type="dxa"/>
            <w:gridSpan w:val="2"/>
          </w:tcPr>
          <w:p w:rsidR="00A64BCA" w:rsidRPr="0005592D" w:rsidRDefault="00A64BCA" w:rsidP="003C0A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нарушений в волейболе</w:t>
            </w:r>
          </w:p>
        </w:tc>
      </w:tr>
      <w:tr w:rsidR="00A64BCA" w:rsidRPr="0005592D" w:rsidTr="003C0A44">
        <w:tc>
          <w:tcPr>
            <w:tcW w:w="69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3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при подаче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A64BCA" w:rsidRPr="0005592D" w:rsidRDefault="00A64BCA" w:rsidP="003C0A44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Включают ошибки при подаче, розыгрыше, блоке и атаке</w:t>
            </w:r>
          </w:p>
        </w:tc>
      </w:tr>
      <w:tr w:rsidR="00A64BCA" w:rsidRPr="0005592D" w:rsidTr="003C0A44">
        <w:tc>
          <w:tcPr>
            <w:tcW w:w="69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3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при розыгрыше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1" w:type="dxa"/>
          </w:tcPr>
          <w:p w:rsidR="00A64BCA" w:rsidRPr="0005592D" w:rsidRDefault="00A64BCA" w:rsidP="003C0A44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заступ на сторону соперника, удар по мячу на стороне соперника, блокировка подачи</w:t>
            </w:r>
          </w:p>
        </w:tc>
      </w:tr>
      <w:tr w:rsidR="00A64BCA" w:rsidRPr="0005592D" w:rsidTr="003C0A44">
        <w:tc>
          <w:tcPr>
            <w:tcW w:w="69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3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при блоке и атаке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</w:tcPr>
          <w:p w:rsidR="00A64BCA" w:rsidRPr="0005592D" w:rsidRDefault="00A64BCA" w:rsidP="003C0A44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более трёх касаний, двойное касание, задержка мяча.</w:t>
            </w:r>
          </w:p>
        </w:tc>
      </w:tr>
      <w:tr w:rsidR="00A64BCA" w:rsidRPr="0005592D" w:rsidTr="003C0A44">
        <w:tc>
          <w:tcPr>
            <w:tcW w:w="69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3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Грубое поведение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1" w:type="dxa"/>
          </w:tcPr>
          <w:p w:rsidR="00A64BCA" w:rsidRPr="0005592D" w:rsidRDefault="00A64BCA" w:rsidP="003C0A44">
            <w:pPr>
              <w:tabs>
                <w:tab w:val="left" w:pos="0"/>
              </w:tabs>
              <w:ind w:firstLine="1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оскорбления, споры с судьями, умышленные подножки.</w:t>
            </w:r>
          </w:p>
        </w:tc>
      </w:tr>
    </w:tbl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2547"/>
        <w:gridCol w:w="2268"/>
        <w:gridCol w:w="2268"/>
        <w:gridCol w:w="2268"/>
      </w:tblGrid>
      <w:tr w:rsidR="00A64BCA" w:rsidRPr="0005592D" w:rsidTr="003C0A44">
        <w:tc>
          <w:tcPr>
            <w:tcW w:w="2547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68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268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68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A64BCA" w:rsidRPr="0005592D" w:rsidTr="003C0A44">
        <w:tc>
          <w:tcPr>
            <w:tcW w:w="2547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4BCA" w:rsidRPr="0005592D" w:rsidRDefault="00A64BCA" w:rsidP="00A64BC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7. </w:t>
      </w:r>
      <w:r w:rsidRPr="0005592D">
        <w:rPr>
          <w:rFonts w:ascii="Times New Roman" w:hAnsi="Times New Roman" w:cs="Times New Roman"/>
          <w:bCs/>
          <w:sz w:val="24"/>
          <w:szCs w:val="24"/>
          <w:lang w:eastAsia="ru-RU"/>
        </w:rPr>
        <w:t>Здоровье человека напрямую связано с его работоспособностью. Для осуществления качественной интеллектуальной деятельности работоспособность студента должна находиться в оптимальных значениях. Однако, существует ряд факторов, связанных с психофизиологическими резервами организма студентов, снижающих их работоспособность.</w:t>
      </w:r>
    </w:p>
    <w:p w:rsidR="00A64BCA" w:rsidRPr="0005592D" w:rsidRDefault="00A64BCA" w:rsidP="00A64BCA">
      <w:pPr>
        <w:suppressAutoHyphens/>
        <w:spacing w:after="0" w:line="240" w:lineRule="auto"/>
        <w:ind w:firstLine="741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5592D">
        <w:rPr>
          <w:rFonts w:ascii="Times New Roman" w:hAnsi="Times New Roman" w:cs="Times New Roman"/>
          <w:bCs/>
          <w:sz w:val="24"/>
          <w:szCs w:val="24"/>
          <w:lang w:eastAsia="ru-RU"/>
        </w:rPr>
        <w:t>Перечислите в последовательности от наименьшего к наибольшему по силе воздействия на состояние студентов, названия признаков снижения работоспособности:</w:t>
      </w:r>
    </w:p>
    <w:p w:rsidR="00A64BCA" w:rsidRPr="0005592D" w:rsidRDefault="00A64BCA" w:rsidP="00A64BCA">
      <w:pPr>
        <w:numPr>
          <w:ilvl w:val="0"/>
          <w:numId w:val="10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5592D">
        <w:rPr>
          <w:rFonts w:ascii="Times New Roman" w:hAnsi="Times New Roman" w:cs="Times New Roman"/>
          <w:bCs/>
          <w:sz w:val="24"/>
          <w:szCs w:val="24"/>
          <w:lang w:eastAsia="ru-RU"/>
        </w:rPr>
        <w:t>Переутомление;</w:t>
      </w:r>
    </w:p>
    <w:p w:rsidR="00A64BCA" w:rsidRPr="0005592D" w:rsidRDefault="00A64BCA" w:rsidP="00A64BCA">
      <w:pPr>
        <w:numPr>
          <w:ilvl w:val="0"/>
          <w:numId w:val="10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5592D">
        <w:rPr>
          <w:rFonts w:ascii="Times New Roman" w:hAnsi="Times New Roman" w:cs="Times New Roman"/>
          <w:bCs/>
          <w:sz w:val="24"/>
          <w:szCs w:val="24"/>
          <w:lang w:eastAsia="ru-RU"/>
        </w:rPr>
        <w:t>Усталость;</w:t>
      </w:r>
    </w:p>
    <w:p w:rsidR="00A64BCA" w:rsidRPr="0005592D" w:rsidRDefault="00A64BCA" w:rsidP="00A64BCA">
      <w:pPr>
        <w:numPr>
          <w:ilvl w:val="0"/>
          <w:numId w:val="10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5592D">
        <w:rPr>
          <w:rFonts w:ascii="Times New Roman" w:hAnsi="Times New Roman" w:cs="Times New Roman"/>
          <w:bCs/>
          <w:sz w:val="24"/>
          <w:szCs w:val="24"/>
          <w:lang w:eastAsia="ru-RU"/>
        </w:rPr>
        <w:t>Утомление</w:t>
      </w:r>
    </w:p>
    <w:p w:rsidR="00A64BCA" w:rsidRPr="0005592D" w:rsidRDefault="00A64BCA" w:rsidP="00A64BC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2867"/>
        <w:gridCol w:w="3118"/>
        <w:gridCol w:w="2977"/>
      </w:tblGrid>
      <w:tr w:rsidR="00A64BCA" w:rsidRPr="0005592D" w:rsidTr="003C0A44">
        <w:tc>
          <w:tcPr>
            <w:tcW w:w="2867" w:type="dxa"/>
          </w:tcPr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4BCA" w:rsidRPr="0005592D" w:rsidRDefault="00A64BCA" w:rsidP="00A64BCA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>Задание  8.</w:t>
      </w:r>
    </w:p>
    <w:p w:rsidR="00A64BCA" w:rsidRPr="0005592D" w:rsidRDefault="00A64BCA" w:rsidP="00A64BC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Работоспособность </w:t>
      </w:r>
      <w:r w:rsidRPr="0005592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 потенциальная возможность инди</w:t>
      </w:r>
      <w:r w:rsidRPr="0005592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вида выполнять целесообразную деятельность на заданном уровне эффективности в течение определенного времени.</w:t>
      </w: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Показатели работоспособности человека в течение дня изменчивы. При непрерывной работе в течение 8 часов уровень работоспособности человека меняется. Соотнесите название периодов работоспособности с их характеристиками.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92"/>
        <w:gridCol w:w="2889"/>
        <w:gridCol w:w="559"/>
        <w:gridCol w:w="5205"/>
      </w:tblGrid>
      <w:tr w:rsidR="00A64BCA" w:rsidRPr="0005592D" w:rsidTr="003C0A44">
        <w:tc>
          <w:tcPr>
            <w:tcW w:w="3581" w:type="dxa"/>
            <w:gridSpan w:val="2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периода</w:t>
            </w:r>
          </w:p>
        </w:tc>
        <w:tc>
          <w:tcPr>
            <w:tcW w:w="5764" w:type="dxa"/>
            <w:gridSpan w:val="2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периода</w:t>
            </w:r>
          </w:p>
        </w:tc>
      </w:tr>
      <w:tr w:rsidR="00A64BCA" w:rsidRPr="0005592D" w:rsidTr="003C0A44">
        <w:tc>
          <w:tcPr>
            <w:tcW w:w="69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Конечный «порыв»</w:t>
            </w:r>
            <w:r w:rsidRPr="000559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5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работоспособности, ха</w:t>
            </w: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рактерный для начала работы, когда человек только входит в процесс деятельности, не обес</w:t>
            </w: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печивая максимальных показателей в труде. </w:t>
            </w:r>
          </w:p>
        </w:tc>
      </w:tr>
      <w:tr w:rsidR="00A64BCA" w:rsidRPr="0005592D" w:rsidTr="003C0A44">
        <w:tc>
          <w:tcPr>
            <w:tcW w:w="69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полной компенсации</w:t>
            </w:r>
            <w:r w:rsidRPr="000559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5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Период, с проявлением первых признаков утомления, в процессе которого начина</w:t>
            </w: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ет развиваться утомление, в связи с истощением части психофизиологических ресурсов. Продолжение работы на задан</w:t>
            </w: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ном уровне достигается усилием воли. </w:t>
            </w:r>
          </w:p>
        </w:tc>
      </w:tr>
      <w:tr w:rsidR="00A64BCA" w:rsidRPr="0005592D" w:rsidTr="003C0A44">
        <w:tc>
          <w:tcPr>
            <w:tcW w:w="69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 неустойчивой компенсации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5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работоспособности, на котором снижает</w:t>
            </w: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ся качество деятельности, даже с учетом приложения волевых усилий. </w:t>
            </w:r>
          </w:p>
        </w:tc>
      </w:tr>
      <w:tr w:rsidR="00A64BCA" w:rsidRPr="0005592D" w:rsidTr="003C0A44">
        <w:tc>
          <w:tcPr>
            <w:tcW w:w="69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Стадия оптимальной работоспособности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05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Период, харак</w:t>
            </w: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теризующийся стабильными максимальными показателями про</w:t>
            </w: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изводительности, субъективным состоянием комфорта и отсутствием утомления. </w:t>
            </w:r>
          </w:p>
        </w:tc>
      </w:tr>
      <w:tr w:rsidR="00A64BCA" w:rsidRPr="0005592D" w:rsidTr="003C0A44">
        <w:tc>
          <w:tcPr>
            <w:tcW w:w="69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88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врабатываемости</w:t>
            </w:r>
            <w:r w:rsidRPr="000559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05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Период, характерный  кратковременным  повышением эффективности труда за счет мобилизации резервов организма с последующим ее резким снижением.</w:t>
            </w:r>
          </w:p>
        </w:tc>
      </w:tr>
    </w:tbl>
    <w:p w:rsidR="00A64BCA" w:rsidRPr="0005592D" w:rsidRDefault="00A64BCA" w:rsidP="00A64BC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BCA" w:rsidRPr="0005592D" w:rsidRDefault="00A64BCA" w:rsidP="00A64BC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64BCA" w:rsidRPr="0005592D" w:rsidTr="003C0A44">
        <w:tc>
          <w:tcPr>
            <w:tcW w:w="1914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14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14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14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15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A64BCA" w:rsidRPr="0005592D" w:rsidTr="003C0A44">
        <w:tc>
          <w:tcPr>
            <w:tcW w:w="1914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4BCA" w:rsidRPr="0005592D" w:rsidRDefault="00A64BCA" w:rsidP="00A64BC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9. </w:t>
      </w: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5592D">
        <w:rPr>
          <w:rFonts w:ascii="Times New Roman" w:hAnsi="Times New Roman" w:cs="Times New Roman"/>
          <w:bCs/>
          <w:sz w:val="24"/>
          <w:szCs w:val="24"/>
          <w:lang w:eastAsia="ru-RU"/>
        </w:rPr>
        <w:t>Любая физическая нагрузка, особенно, напряженная, вызывает в организме человека определенные изменения его физиологических параметров. В процессе занятий физической культурой и спортом выделяют несколько видов контроля за состоянием занимающихся.</w:t>
      </w:r>
    </w:p>
    <w:p w:rsidR="00A64BCA" w:rsidRPr="0005592D" w:rsidRDefault="00A64BCA" w:rsidP="00A64BC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Соотнесите название вида контроля с их характеристиками.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91"/>
        <w:gridCol w:w="2873"/>
        <w:gridCol w:w="559"/>
        <w:gridCol w:w="5222"/>
      </w:tblGrid>
      <w:tr w:rsidR="00A64BCA" w:rsidRPr="0005592D" w:rsidTr="003C0A44">
        <w:tc>
          <w:tcPr>
            <w:tcW w:w="3564" w:type="dxa"/>
            <w:gridSpan w:val="2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781" w:type="dxa"/>
            <w:gridSpan w:val="2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контроля</w:t>
            </w:r>
          </w:p>
        </w:tc>
      </w:tr>
      <w:tr w:rsidR="00A64BCA" w:rsidRPr="0005592D" w:rsidTr="003C0A44">
        <w:tc>
          <w:tcPr>
            <w:tcW w:w="69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73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Врачебный 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2" w:type="dxa"/>
          </w:tcPr>
          <w:p w:rsidR="00A64BCA" w:rsidRPr="0005592D" w:rsidRDefault="00A64BCA" w:rsidP="003C0A4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Получение информации определения связи между факторами воздействия  (нагрузка, методы, средства) и изменениями, которые  происходят у занимающихся, в состоянии здоровья, физического развития и спортивного мастерства</w:t>
            </w:r>
          </w:p>
        </w:tc>
      </w:tr>
      <w:tr w:rsidR="00A64BCA" w:rsidRPr="0005592D" w:rsidTr="003C0A44">
        <w:tc>
          <w:tcPr>
            <w:tcW w:w="69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73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Педагогический 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информации о состоянии здоровья, физического развития, функционального состояния организма занимающихся физическими упражнениями и спортом</w:t>
            </w:r>
          </w:p>
        </w:tc>
      </w:tr>
      <w:tr w:rsidR="00A64BCA" w:rsidRPr="0005592D" w:rsidTr="003C0A44">
        <w:tc>
          <w:tcPr>
            <w:tcW w:w="69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73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Самоконтроль 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информации о состоянии своего организма  во время занятий физическими упражнениями и спортом, с целью оценки физического состояния, двигательных возможностей и функциональных способностей.</w:t>
            </w:r>
          </w:p>
        </w:tc>
      </w:tr>
    </w:tbl>
    <w:p w:rsidR="00A64BCA" w:rsidRPr="0005592D" w:rsidRDefault="00A64BCA" w:rsidP="00A64BC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BCA" w:rsidRPr="0005592D" w:rsidRDefault="00A64BCA" w:rsidP="00A64BC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3202"/>
        <w:gridCol w:w="3202"/>
        <w:gridCol w:w="3202"/>
      </w:tblGrid>
      <w:tr w:rsidR="00A64BCA" w:rsidRPr="0005592D" w:rsidTr="003C0A44">
        <w:tc>
          <w:tcPr>
            <w:tcW w:w="320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0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0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A64BCA" w:rsidRPr="0005592D" w:rsidTr="003C0A44">
        <w:tc>
          <w:tcPr>
            <w:tcW w:w="320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10. </w:t>
      </w:r>
      <w:r w:rsidRPr="0005592D">
        <w:rPr>
          <w:rFonts w:ascii="Times New Roman" w:hAnsi="Times New Roman" w:cs="Times New Roman"/>
          <w:bCs/>
          <w:sz w:val="24"/>
          <w:szCs w:val="24"/>
        </w:rPr>
        <w:t>Для улучшения самочувствия и работоспособности в течении учебного дня студенту рекомендуется выполнять утреннюю гигиеническую гимнастику. Методика выполнения утренней гимнастики имеет определённые особенности.</w:t>
      </w: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592D">
        <w:rPr>
          <w:rFonts w:ascii="Times New Roman" w:hAnsi="Times New Roman" w:cs="Times New Roman"/>
          <w:bCs/>
          <w:sz w:val="24"/>
          <w:szCs w:val="24"/>
        </w:rPr>
        <w:t>Выберите верное описание методики выполнения утренней гигиенической гимнастики из представленных ниже:</w:t>
      </w:r>
    </w:p>
    <w:p w:rsidR="00A64BCA" w:rsidRPr="0005592D" w:rsidRDefault="00A64BCA" w:rsidP="00A64BCA">
      <w:pPr>
        <w:numPr>
          <w:ilvl w:val="0"/>
          <w:numId w:val="1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05592D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середине, а также во второй части комплекса упражнений. К концу комплекса утренней гигиенической гимнастики нагрузку необходимо снижать, организм должен прийти в сравнительно спокойное состояние;</w:t>
      </w:r>
    </w:p>
    <w:p w:rsidR="00A64BCA" w:rsidRPr="0005592D" w:rsidRDefault="00A64BCA" w:rsidP="00A64BCA">
      <w:pPr>
        <w:numPr>
          <w:ilvl w:val="0"/>
          <w:numId w:val="1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05592D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завершении комплекса с применением силовых упражнений и упражнений на выносливость;</w:t>
      </w:r>
    </w:p>
    <w:p w:rsidR="00A64BCA" w:rsidRPr="0005592D" w:rsidRDefault="00A64BCA" w:rsidP="00A64BCA">
      <w:pPr>
        <w:numPr>
          <w:ilvl w:val="0"/>
          <w:numId w:val="1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05592D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увеличивать физическую нагрузку на организм максимально быстро, так как время на выполнение заданий ограничено. Максимальное усилие должно быть в начале комплекса упражнений. К концу комплекса утренней гигиенической гимнастики можно перейти на семенящий бег и упражнения с отягощениями.</w:t>
      </w:r>
    </w:p>
    <w:p w:rsidR="00A64BCA" w:rsidRPr="0005592D" w:rsidRDefault="00A64BCA" w:rsidP="00A64BCA">
      <w:pPr>
        <w:numPr>
          <w:ilvl w:val="0"/>
          <w:numId w:val="1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  <w:shd w:val="clear" w:color="auto" w:fill="FCFCFC"/>
        </w:rPr>
        <w:t>В процессе выполнения утренней гигиенической гимнастики рекомендуется подбирать упражнения динамического характера. Максимальное усилие должно быть в начале выполнения комплекса упражнений.</w:t>
      </w: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11. </w:t>
      </w:r>
      <w:r w:rsidRPr="0005592D">
        <w:rPr>
          <w:rFonts w:ascii="Times New Roman" w:hAnsi="Times New Roman" w:cs="Times New Roman"/>
          <w:sz w:val="24"/>
          <w:szCs w:val="24"/>
        </w:rPr>
        <w:t>Прочитайте текст задания и дайте четкую компактную формулировку, обосновывающую выбор ответа.</w:t>
      </w: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Дайте четкое компактное определение понятию «работоспособность». Раскройте, от чего зависит работоспособность человека.</w:t>
      </w: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 xml:space="preserve">Задание 12. 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Формирование образа жизни, способствующего укреплению здоровья человека, осуществляется на трёх уровнях. Соотнесите уровень формирования здорового образа жизни с основными мероприятиями, реализуемыми в рамках данного уровня.</w:t>
      </w: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1"/>
        <w:gridCol w:w="2951"/>
        <w:gridCol w:w="567"/>
        <w:gridCol w:w="5352"/>
      </w:tblGrid>
      <w:tr w:rsidR="00A64BCA" w:rsidRPr="0005592D" w:rsidTr="003C0A44">
        <w:tc>
          <w:tcPr>
            <w:tcW w:w="3652" w:type="dxa"/>
            <w:gridSpan w:val="2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уровня</w:t>
            </w:r>
          </w:p>
        </w:tc>
        <w:tc>
          <w:tcPr>
            <w:tcW w:w="5919" w:type="dxa"/>
            <w:gridSpan w:val="2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мероприятий, реализуемые в рамках указанного уровня </w:t>
            </w:r>
          </w:p>
        </w:tc>
      </w:tr>
      <w:tr w:rsidR="00A64BCA" w:rsidRPr="0005592D" w:rsidTr="003C0A44">
        <w:tc>
          <w:tcPr>
            <w:tcW w:w="70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5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Социальный </w:t>
            </w:r>
          </w:p>
        </w:tc>
        <w:tc>
          <w:tcPr>
            <w:tcW w:w="567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Профилактические учреждения, экологический контроль</w:t>
            </w:r>
          </w:p>
        </w:tc>
      </w:tr>
      <w:tr w:rsidR="00A64BCA" w:rsidRPr="0005592D" w:rsidTr="003C0A44">
        <w:tc>
          <w:tcPr>
            <w:tcW w:w="70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5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Инфраструктурный</w:t>
            </w:r>
          </w:p>
        </w:tc>
        <w:tc>
          <w:tcPr>
            <w:tcW w:w="567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Пропаганда, информационно-просветительская работа, флешмобы, концерты </w:t>
            </w:r>
          </w:p>
        </w:tc>
      </w:tr>
      <w:tr w:rsidR="00A64BCA" w:rsidRPr="0005592D" w:rsidTr="003C0A44">
        <w:tc>
          <w:tcPr>
            <w:tcW w:w="70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95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Личностный </w:t>
            </w:r>
          </w:p>
        </w:tc>
        <w:tc>
          <w:tcPr>
            <w:tcW w:w="567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быта, изменение сознания с целью ориентации на здоровый образ жизни</w:t>
            </w:r>
          </w:p>
        </w:tc>
      </w:tr>
    </w:tbl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3202"/>
        <w:gridCol w:w="3202"/>
        <w:gridCol w:w="3202"/>
      </w:tblGrid>
      <w:tr w:rsidR="00A64BCA" w:rsidRPr="0005592D" w:rsidTr="003C0A44">
        <w:tc>
          <w:tcPr>
            <w:tcW w:w="320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0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0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A64BCA" w:rsidRPr="0005592D" w:rsidTr="003C0A44">
        <w:tc>
          <w:tcPr>
            <w:tcW w:w="320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 xml:space="preserve">Задание 13. </w:t>
      </w:r>
      <w:r w:rsidRPr="0005592D">
        <w:rPr>
          <w:rFonts w:ascii="Times New Roman" w:hAnsi="Times New Roman" w:cs="Times New Roman"/>
          <w:bCs/>
          <w:sz w:val="24"/>
          <w:szCs w:val="24"/>
        </w:rPr>
        <w:t xml:space="preserve">Самоконтроль за выполнением физических упражнений состоит из простых общедоступных приемов наблюдения и складывается из учета субъективных и объективных показателей. Разграничьте параметры характеристик объективного и субъективного самоконтроля. </w:t>
      </w:r>
    </w:p>
    <w:p w:rsidR="00A64BCA" w:rsidRPr="0005592D" w:rsidRDefault="00A64BCA" w:rsidP="00A64BCA">
      <w:pPr>
        <w:suppressAutoHyphens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1"/>
        <w:gridCol w:w="2951"/>
        <w:gridCol w:w="567"/>
        <w:gridCol w:w="5352"/>
      </w:tblGrid>
      <w:tr w:rsidR="00A64BCA" w:rsidRPr="0005592D" w:rsidTr="003C0A44">
        <w:tc>
          <w:tcPr>
            <w:tcW w:w="3652" w:type="dxa"/>
            <w:gridSpan w:val="2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параметров самоконтроля</w:t>
            </w:r>
          </w:p>
        </w:tc>
        <w:tc>
          <w:tcPr>
            <w:tcW w:w="5919" w:type="dxa"/>
            <w:gridSpan w:val="2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параметров самоконтроля</w:t>
            </w:r>
          </w:p>
        </w:tc>
      </w:tr>
      <w:tr w:rsidR="00A64BCA" w:rsidRPr="0005592D" w:rsidTr="003C0A44">
        <w:tc>
          <w:tcPr>
            <w:tcW w:w="70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5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Субъективные </w:t>
            </w:r>
          </w:p>
        </w:tc>
        <w:tc>
          <w:tcPr>
            <w:tcW w:w="567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Самочувствие, эмоциональный комфорт, мотивация к занятиям</w:t>
            </w:r>
          </w:p>
        </w:tc>
      </w:tr>
      <w:tr w:rsidR="00A64BCA" w:rsidRPr="0005592D" w:rsidTr="003C0A44">
        <w:tc>
          <w:tcPr>
            <w:tcW w:w="70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5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Объективные </w:t>
            </w:r>
          </w:p>
        </w:tc>
        <w:tc>
          <w:tcPr>
            <w:tcW w:w="567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 и объемы тела, пульс или частота сердечных сокращений, артериальное давление</w:t>
            </w:r>
          </w:p>
        </w:tc>
      </w:tr>
    </w:tbl>
    <w:p w:rsidR="00A64BCA" w:rsidRPr="0005592D" w:rsidRDefault="00A64BCA" w:rsidP="00A64BC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BCA" w:rsidRPr="0005592D" w:rsidRDefault="00A64BCA" w:rsidP="00A64BC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A64BCA" w:rsidRPr="0005592D" w:rsidTr="003C0A44">
        <w:tc>
          <w:tcPr>
            <w:tcW w:w="4786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820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A64BCA" w:rsidRPr="0005592D" w:rsidTr="003C0A44">
        <w:tc>
          <w:tcPr>
            <w:tcW w:w="4786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 xml:space="preserve">2.2. Тестовые задания к компетенции ПК </w:t>
      </w:r>
      <w:r w:rsidR="00A53608" w:rsidRPr="0005592D">
        <w:rPr>
          <w:rFonts w:ascii="Times New Roman" w:hAnsi="Times New Roman" w:cs="Times New Roman"/>
          <w:b/>
          <w:bCs/>
          <w:sz w:val="24"/>
          <w:szCs w:val="24"/>
        </w:rPr>
        <w:t>3.3</w:t>
      </w: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14. </w:t>
      </w:r>
      <w:r w:rsidRPr="0005592D">
        <w:rPr>
          <w:rFonts w:ascii="Times New Roman" w:hAnsi="Times New Roman" w:cs="Times New Roman"/>
          <w:bCs/>
          <w:sz w:val="24"/>
          <w:szCs w:val="24"/>
        </w:rPr>
        <w:t>Для оказания первой помощи пострадавшему в чрезвычайной ситуации на транспорте и в случае его транспортировки, специалисту необходимо иметь хорошо развитые</w:t>
      </w:r>
      <w:r w:rsidRPr="0005592D">
        <w:rPr>
          <w:rFonts w:ascii="Times New Roman" w:hAnsi="Times New Roman" w:cs="Times New Roman"/>
          <w:sz w:val="24"/>
          <w:szCs w:val="24"/>
        </w:rPr>
        <w:t xml:space="preserve"> силовые способности. Дайте четкое определение силовым способностям и назовите виды силовых способностей. </w:t>
      </w: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15.  </w:t>
      </w:r>
      <w:r w:rsidRPr="0005592D">
        <w:rPr>
          <w:rFonts w:ascii="Times New Roman" w:hAnsi="Times New Roman" w:cs="Times New Roman"/>
          <w:bCs/>
          <w:sz w:val="24"/>
          <w:szCs w:val="24"/>
        </w:rPr>
        <w:t>Опишите алгоритм оказания первой помощи на транспорте пострадавшему с артериальным кровотечением.</w:t>
      </w:r>
      <w:r w:rsidRPr="000559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A64BCA" w:rsidRPr="0005592D" w:rsidRDefault="00A64BCA" w:rsidP="00A64BC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>3. Ключи к оцениванию тестовых заданий</w:t>
      </w:r>
    </w:p>
    <w:p w:rsidR="00A64BCA" w:rsidRPr="0005592D" w:rsidRDefault="00A64BCA" w:rsidP="00A64BCA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Таблица 6. Ключи к оцениванию</w:t>
      </w:r>
    </w:p>
    <w:tbl>
      <w:tblPr>
        <w:tblStyle w:val="a5"/>
        <w:tblW w:w="9345" w:type="dxa"/>
        <w:tblLayout w:type="fixed"/>
        <w:tblLook w:val="04A0" w:firstRow="1" w:lastRow="0" w:firstColumn="1" w:lastColumn="0" w:noHBand="0" w:noVBand="1"/>
      </w:tblPr>
      <w:tblGrid>
        <w:gridCol w:w="1225"/>
        <w:gridCol w:w="4695"/>
        <w:gridCol w:w="3425"/>
      </w:tblGrid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Верный ответ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7425361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полный правильный ответ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все остальные случаи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312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0 б – остальные случаи 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б – остальные случаи 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А3Б1В2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 б – совпадение с верным ответом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б – остальные случаи 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iCs/>
                <w:sz w:val="24"/>
                <w:szCs w:val="24"/>
              </w:rPr>
              <w:t>Спортивная группа или команда – это группа, объединенная общими целями спортивной деятельности, выполняемой под руководством спортивного педагога. Основная цель спортивной группы – достижение высоких личных и командных спортивных результатов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3 б – полный правильный ответ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 б – ответ правильный, но не полный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0 б – ответ неправильный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tabs>
                <w:tab w:val="num" w:pos="72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А1Б3В2Г4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 б – полный правильный ответ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0 б – все остальные случаи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231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полный правильный ответ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все остальные случаи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А5Б2В3Г4Д1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0 б – остальные случаи 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А2Б1В3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tabs>
                <w:tab w:val="left" w:pos="11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Работоспособность - потенциальная возможность человека выполнить целесообразную, мотивированную деятельность на заданном уровне эффективности в течение определенного времени. Зависит от внешних условий деятельности и психофизиологических резервов человека.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 б – полный правильный ответ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ответ правильный, но не полный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ответ неправильный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А2Б1В3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А2Б1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Силовые способности (сила) – это способность человека преодолевать внешнее сопротивление или противодействовать ему за счет мышечных усилий, напряжений. Выделяют следующие силовые способности: собственно силовые, скоростно-силовые, силовая выносливость, силовая ловкость.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 б – полный правильный ответ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ответ правильный, но не полный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ответ неправильный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оказания первой помощи на транспорте при артериальном кровотечении:</w:t>
            </w:r>
          </w:p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1. Оценка ситуации и обеспечение собственной безопасности</w:t>
            </w:r>
          </w:p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2. Определение типа кровотечения</w:t>
            </w:r>
          </w:p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3. Немедленная остановка кровотечения</w:t>
            </w:r>
          </w:p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4. Применение жгута (при сильном кровотечении)</w:t>
            </w:r>
          </w:p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5. Контроль эффективности мер</w:t>
            </w:r>
          </w:p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6. Организация вызова медицинской службы</w:t>
            </w:r>
          </w:p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7. Поддержание жизнедеятельности пострадавшего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3 б – полный правильный ответ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 б – ответ правильный, но не полный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0 б – ответ неправильный</w:t>
            </w:r>
          </w:p>
        </w:tc>
      </w:tr>
    </w:tbl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spacing w:after="0" w:line="240" w:lineRule="auto"/>
        <w:rPr>
          <w:sz w:val="24"/>
          <w:szCs w:val="24"/>
        </w:rPr>
      </w:pPr>
    </w:p>
    <w:p w:rsidR="00A64BCA" w:rsidRPr="0005592D" w:rsidRDefault="00A64BCA" w:rsidP="00A64BCA">
      <w:pPr>
        <w:rPr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6306" w:rsidRPr="0005592D" w:rsidRDefault="004B6306" w:rsidP="004B6306">
      <w:pPr>
        <w:rPr>
          <w:sz w:val="24"/>
          <w:szCs w:val="24"/>
        </w:rPr>
      </w:pPr>
    </w:p>
    <w:sectPr w:rsidR="004B6306" w:rsidRPr="0005592D" w:rsidSect="00A64BCA">
      <w:footerReference w:type="default" r:id="rId13"/>
      <w:pgSz w:w="11910" w:h="16840"/>
      <w:pgMar w:top="851" w:right="851" w:bottom="851" w:left="1134" w:header="0" w:footer="10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56AA6" w:rsidRDefault="00956AA6">
      <w:pPr>
        <w:spacing w:after="0" w:line="240" w:lineRule="auto"/>
      </w:pPr>
      <w:r>
        <w:separator/>
      </w:r>
    </w:p>
  </w:endnote>
  <w:endnote w:type="continuationSeparator" w:id="0">
    <w:p w:rsidR="00956AA6" w:rsidRDefault="00956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B6306" w:rsidRDefault="001F3F2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6912610</wp:posOffset>
              </wp:positionH>
              <wp:positionV relativeFrom="page">
                <wp:posOffset>9916160</wp:posOffset>
              </wp:positionV>
              <wp:extent cx="147320" cy="165735"/>
              <wp:effectExtent l="0" t="0" r="0" b="0"/>
              <wp:wrapNone/>
              <wp:docPr id="1221237360" name="Надпись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B6306" w:rsidRDefault="00006AAB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4B6306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139D0">
                            <w:rPr>
                              <w:rFonts w:ascii="Calibri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1" o:spid="_x0000_s1026" type="#_x0000_t202" style="position:absolute;margin-left:544.3pt;margin-top:780.8pt;width:11.6pt;height:13.0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" filled="f" stroked="f">
              <v:textbox inset="0,0,0,0">
                <w:txbxContent>
                  <w:p w:rsidR="004B6306" w:rsidRDefault="00006AAB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4B6306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139D0">
                      <w:rPr>
                        <w:rFonts w:ascii="Calibri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B6306" w:rsidRDefault="004B6306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B6306" w:rsidRDefault="001F3F2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9863455</wp:posOffset>
              </wp:positionH>
              <wp:positionV relativeFrom="page">
                <wp:posOffset>6784340</wp:posOffset>
              </wp:positionV>
              <wp:extent cx="147320" cy="165735"/>
              <wp:effectExtent l="0" t="0" r="0" b="0"/>
              <wp:wrapNone/>
              <wp:docPr id="1482951013" name="Надпись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B6306" w:rsidRDefault="00006AAB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4B6306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139D0">
                            <w:rPr>
                              <w:rFonts w:ascii="Calibri"/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9" o:spid="_x0000_s1027" type="#_x0000_t202" style="position:absolute;margin-left:776.65pt;margin-top:534.2pt;width:11.6pt;height:13.0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" filled="f" stroked="f">
              <v:textbox inset="0,0,0,0">
                <w:txbxContent>
                  <w:p w:rsidR="004B6306" w:rsidRDefault="00006AAB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4B6306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139D0">
                      <w:rPr>
                        <w:rFonts w:ascii="Calibri"/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B6306" w:rsidRDefault="001F3F2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page">
                <wp:posOffset>6938010</wp:posOffset>
              </wp:positionH>
              <wp:positionV relativeFrom="page">
                <wp:posOffset>9916160</wp:posOffset>
              </wp:positionV>
              <wp:extent cx="96520" cy="165735"/>
              <wp:effectExtent l="0" t="0" r="0" b="0"/>
              <wp:wrapNone/>
              <wp:docPr id="1679710063" name="Надпись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B6306" w:rsidRDefault="004B6306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7" o:spid="_x0000_s1028" type="#_x0000_t202" style="position:absolute;margin-left:546.3pt;margin-top:780.8pt;width:7.6pt;height:13.0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" filled="f" stroked="f">
              <v:textbox inset="0,0,0,0">
                <w:txbxContent>
                  <w:p w:rsidR="004B6306" w:rsidRDefault="004B6306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B6306" w:rsidRDefault="001F3F29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0" t="0" r="0" b="0"/>
              <wp:wrapNone/>
              <wp:docPr id="1455556569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B6306" w:rsidRDefault="00006AAB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4B6306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139D0">
                            <w:rPr>
                              <w:rFonts w:ascii="Calibri"/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9" type="#_x0000_t202" style="position:absolute;margin-left:771.1pt;margin-top:534.2pt;width:17.3pt;height:13.0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" filled="f" stroked="f">
              <v:textbox inset="0,0,0,0">
                <w:txbxContent>
                  <w:p w:rsidR="004B6306" w:rsidRDefault="00006AAB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4B6306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139D0">
                      <w:rPr>
                        <w:rFonts w:ascii="Calibri"/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B6306" w:rsidRDefault="001F3F29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21615" cy="165735"/>
              <wp:effectExtent l="0" t="0" r="0" b="0"/>
              <wp:wrapNone/>
              <wp:docPr id="1170448641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61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B6306" w:rsidRDefault="00006AAB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4B6306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139D0">
                            <w:rPr>
                              <w:rFonts w:ascii="Calibri"/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30" type="#_x0000_t202" style="position:absolute;margin-left:538.55pt;margin-top:780.8pt;width:17.45pt;height:13.0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" filled="f" stroked="f">
              <v:textbox inset="0,0,0,0">
                <w:txbxContent>
                  <w:p w:rsidR="004B6306" w:rsidRDefault="00006AAB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4B6306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139D0">
                      <w:rPr>
                        <w:rFonts w:ascii="Calibri"/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62630" w:rsidRDefault="001F3F29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21615" cy="165735"/>
              <wp:effectExtent l="0" t="0" r="0" b="0"/>
              <wp:wrapNone/>
              <wp:docPr id="422884235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61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E62630" w:rsidRDefault="00006AAB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1B2F02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139D0">
                            <w:rPr>
                              <w:rFonts w:ascii="Calibri"/>
                              <w:noProof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31" type="#_x0000_t202" style="position:absolute;margin-left:538.55pt;margin-top:780.8pt;width:17.45pt;height:13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" filled="f" stroked="f">
              <v:textbox inset="0,0,0,0">
                <w:txbxContent>
                  <w:p w:rsidR="00E62630" w:rsidRDefault="00006AAB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1B2F02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139D0">
                      <w:rPr>
                        <w:rFonts w:ascii="Calibri"/>
                        <w:noProof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56AA6" w:rsidRDefault="00956AA6">
      <w:pPr>
        <w:spacing w:after="0" w:line="240" w:lineRule="auto"/>
      </w:pPr>
      <w:r>
        <w:separator/>
      </w:r>
    </w:p>
  </w:footnote>
  <w:footnote w:type="continuationSeparator" w:id="0">
    <w:p w:rsidR="00956AA6" w:rsidRDefault="00956A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2869"/>
    <w:multiLevelType w:val="multilevel"/>
    <w:tmpl w:val="12A6C19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  <w:b/>
        <w:i w:val="0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i w:val="0"/>
      </w:rPr>
    </w:lvl>
  </w:abstractNum>
  <w:abstractNum w:abstractNumId="1" w15:restartNumberingAfterBreak="0">
    <w:nsid w:val="096E71A9"/>
    <w:multiLevelType w:val="hybridMultilevel"/>
    <w:tmpl w:val="A4AA7D1C"/>
    <w:lvl w:ilvl="0" w:tplc="E9B457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C321490"/>
    <w:multiLevelType w:val="hybridMultilevel"/>
    <w:tmpl w:val="2B386562"/>
    <w:lvl w:ilvl="0" w:tplc="E0F839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4EF41AC"/>
    <w:multiLevelType w:val="hybridMultilevel"/>
    <w:tmpl w:val="FDB00FBC"/>
    <w:lvl w:ilvl="0" w:tplc="0262C5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44264B"/>
    <w:multiLevelType w:val="hybridMultilevel"/>
    <w:tmpl w:val="A356953C"/>
    <w:lvl w:ilvl="0" w:tplc="916C458C">
      <w:start w:val="1"/>
      <w:numFmt w:val="decimal"/>
      <w:lvlText w:val="%1)"/>
      <w:lvlJc w:val="left"/>
      <w:pPr>
        <w:ind w:left="11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6" w:hanging="360"/>
      </w:pPr>
    </w:lvl>
    <w:lvl w:ilvl="2" w:tplc="0419001B" w:tentative="1">
      <w:start w:val="1"/>
      <w:numFmt w:val="lowerRoman"/>
      <w:lvlText w:val="%3."/>
      <w:lvlJc w:val="right"/>
      <w:pPr>
        <w:ind w:left="2616" w:hanging="180"/>
      </w:pPr>
    </w:lvl>
    <w:lvl w:ilvl="3" w:tplc="0419000F" w:tentative="1">
      <w:start w:val="1"/>
      <w:numFmt w:val="decimal"/>
      <w:lvlText w:val="%4."/>
      <w:lvlJc w:val="left"/>
      <w:pPr>
        <w:ind w:left="3336" w:hanging="360"/>
      </w:pPr>
    </w:lvl>
    <w:lvl w:ilvl="4" w:tplc="04190019" w:tentative="1">
      <w:start w:val="1"/>
      <w:numFmt w:val="lowerLetter"/>
      <w:lvlText w:val="%5."/>
      <w:lvlJc w:val="left"/>
      <w:pPr>
        <w:ind w:left="4056" w:hanging="360"/>
      </w:pPr>
    </w:lvl>
    <w:lvl w:ilvl="5" w:tplc="0419001B" w:tentative="1">
      <w:start w:val="1"/>
      <w:numFmt w:val="lowerRoman"/>
      <w:lvlText w:val="%6."/>
      <w:lvlJc w:val="right"/>
      <w:pPr>
        <w:ind w:left="4776" w:hanging="180"/>
      </w:pPr>
    </w:lvl>
    <w:lvl w:ilvl="6" w:tplc="0419000F" w:tentative="1">
      <w:start w:val="1"/>
      <w:numFmt w:val="decimal"/>
      <w:lvlText w:val="%7."/>
      <w:lvlJc w:val="left"/>
      <w:pPr>
        <w:ind w:left="5496" w:hanging="360"/>
      </w:pPr>
    </w:lvl>
    <w:lvl w:ilvl="7" w:tplc="04190019" w:tentative="1">
      <w:start w:val="1"/>
      <w:numFmt w:val="lowerLetter"/>
      <w:lvlText w:val="%8."/>
      <w:lvlJc w:val="left"/>
      <w:pPr>
        <w:ind w:left="6216" w:hanging="360"/>
      </w:pPr>
    </w:lvl>
    <w:lvl w:ilvl="8" w:tplc="0419001B" w:tentative="1">
      <w:start w:val="1"/>
      <w:numFmt w:val="lowerRoman"/>
      <w:lvlText w:val="%9."/>
      <w:lvlJc w:val="right"/>
      <w:pPr>
        <w:ind w:left="6936" w:hanging="180"/>
      </w:pPr>
    </w:lvl>
  </w:abstractNum>
  <w:abstractNum w:abstractNumId="5" w15:restartNumberingAfterBreak="0">
    <w:nsid w:val="447B6122"/>
    <w:multiLevelType w:val="multilevel"/>
    <w:tmpl w:val="49C0A01C"/>
    <w:lvl w:ilvl="0">
      <w:start w:val="1"/>
      <w:numFmt w:val="bullet"/>
      <w:lvlText w:val=""/>
      <w:lvlJc w:val="left"/>
      <w:pPr>
        <w:tabs>
          <w:tab w:val="num" w:pos="0"/>
        </w:tabs>
        <w:ind w:left="4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96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7032E1"/>
    <w:multiLevelType w:val="hybridMultilevel"/>
    <w:tmpl w:val="0F34B692"/>
    <w:lvl w:ilvl="0" w:tplc="3CA629E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C1F6DCE"/>
    <w:multiLevelType w:val="hybridMultilevel"/>
    <w:tmpl w:val="E1B6A8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E7266E"/>
    <w:multiLevelType w:val="multilevel"/>
    <w:tmpl w:val="FB769DC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7D9E5E2E"/>
    <w:multiLevelType w:val="hybridMultilevel"/>
    <w:tmpl w:val="C52CD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F52CAF"/>
    <w:multiLevelType w:val="hybridMultilevel"/>
    <w:tmpl w:val="C4068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391253">
    <w:abstractNumId w:val="10"/>
  </w:num>
  <w:num w:numId="2" w16cid:durableId="315382848">
    <w:abstractNumId w:val="8"/>
  </w:num>
  <w:num w:numId="3" w16cid:durableId="848376363">
    <w:abstractNumId w:val="1"/>
  </w:num>
  <w:num w:numId="4" w16cid:durableId="1727608620">
    <w:abstractNumId w:val="0"/>
  </w:num>
  <w:num w:numId="5" w16cid:durableId="218825500">
    <w:abstractNumId w:val="9"/>
  </w:num>
  <w:num w:numId="6" w16cid:durableId="797920562">
    <w:abstractNumId w:val="5"/>
  </w:num>
  <w:num w:numId="7" w16cid:durableId="1436169763">
    <w:abstractNumId w:val="3"/>
  </w:num>
  <w:num w:numId="8" w16cid:durableId="526674398">
    <w:abstractNumId w:val="7"/>
  </w:num>
  <w:num w:numId="9" w16cid:durableId="1276868584">
    <w:abstractNumId w:val="2"/>
  </w:num>
  <w:num w:numId="10" w16cid:durableId="1551571796">
    <w:abstractNumId w:val="4"/>
  </w:num>
  <w:num w:numId="11" w16cid:durableId="16749109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78D"/>
    <w:rsid w:val="00006AAB"/>
    <w:rsid w:val="000229F9"/>
    <w:rsid w:val="0005592D"/>
    <w:rsid w:val="0011281F"/>
    <w:rsid w:val="001139D0"/>
    <w:rsid w:val="00132380"/>
    <w:rsid w:val="001334C9"/>
    <w:rsid w:val="00136739"/>
    <w:rsid w:val="001B2F02"/>
    <w:rsid w:val="001F3F29"/>
    <w:rsid w:val="00236860"/>
    <w:rsid w:val="00310AD4"/>
    <w:rsid w:val="003379FF"/>
    <w:rsid w:val="003A644B"/>
    <w:rsid w:val="003D1F93"/>
    <w:rsid w:val="004153EE"/>
    <w:rsid w:val="004247B5"/>
    <w:rsid w:val="00450EA4"/>
    <w:rsid w:val="004B6306"/>
    <w:rsid w:val="00597C71"/>
    <w:rsid w:val="005F5385"/>
    <w:rsid w:val="00753FA0"/>
    <w:rsid w:val="00791AF2"/>
    <w:rsid w:val="007A5E28"/>
    <w:rsid w:val="007C329B"/>
    <w:rsid w:val="00803171"/>
    <w:rsid w:val="0084208B"/>
    <w:rsid w:val="00941944"/>
    <w:rsid w:val="00956AA6"/>
    <w:rsid w:val="0097070D"/>
    <w:rsid w:val="009803AE"/>
    <w:rsid w:val="0099026E"/>
    <w:rsid w:val="0099087D"/>
    <w:rsid w:val="009D1254"/>
    <w:rsid w:val="00A53608"/>
    <w:rsid w:val="00A64BCA"/>
    <w:rsid w:val="00B415AE"/>
    <w:rsid w:val="00B52C7A"/>
    <w:rsid w:val="00BC6269"/>
    <w:rsid w:val="00C61829"/>
    <w:rsid w:val="00CA1493"/>
    <w:rsid w:val="00CA778D"/>
    <w:rsid w:val="00DF3236"/>
    <w:rsid w:val="00E14EB7"/>
    <w:rsid w:val="00E47DCD"/>
    <w:rsid w:val="00E6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F28CE908-6B92-407B-91BE-727003BBB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7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A778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A778D"/>
  </w:style>
  <w:style w:type="table" w:customStyle="1" w:styleId="TableNormal">
    <w:name w:val="Table Normal"/>
    <w:uiPriority w:val="2"/>
    <w:semiHidden/>
    <w:unhideWhenUsed/>
    <w:qFormat/>
    <w:rsid w:val="00CA778D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39"/>
    <w:rsid w:val="00A64BCA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6806</Words>
  <Characters>38798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2026-04-06T11:06:00Z</dcterms:created>
  <dcterms:modified xsi:type="dcterms:W3CDTF">2026-04-06T11:06:00Z</dcterms:modified>
</cp:coreProperties>
</file>